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67B" w:rsidRDefault="007D1875">
      <w:r w:rsidRPr="00D45F7A">
        <w:rPr>
          <w:noProof/>
          <w:sz w:val="36"/>
          <w:szCs w:val="36"/>
        </w:rPr>
        <w:drawing>
          <wp:anchor distT="0" distB="0" distL="114300" distR="114300" simplePos="0" relativeHeight="251694080" behindDoc="1" locked="0" layoutInCell="1" allowOverlap="1" wp14:anchorId="7F673B8C" wp14:editId="36646DCF">
            <wp:simplePos x="0" y="0"/>
            <wp:positionH relativeFrom="column">
              <wp:posOffset>-810895</wp:posOffset>
            </wp:positionH>
            <wp:positionV relativeFrom="paragraph">
              <wp:posOffset>-316865</wp:posOffset>
            </wp:positionV>
            <wp:extent cx="1284605" cy="741045"/>
            <wp:effectExtent l="0" t="0" r="0" b="1905"/>
            <wp:wrapNone/>
            <wp:docPr id="6" name="Image 6"/>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4605" cy="741045"/>
                    </a:xfrm>
                    <a:prstGeom prst="rect">
                      <a:avLst/>
                    </a:prstGeom>
                  </pic:spPr>
                </pic:pic>
              </a:graphicData>
            </a:graphic>
            <wp14:sizeRelH relativeFrom="page">
              <wp14:pctWidth>0</wp14:pctWidth>
            </wp14:sizeRelH>
            <wp14:sizeRelV relativeFrom="page">
              <wp14:pctHeight>0</wp14:pctHeight>
            </wp14:sizeRelV>
          </wp:anchor>
        </w:drawing>
      </w:r>
    </w:p>
    <w:p w:rsidR="007D1875" w:rsidRDefault="007D1875" w:rsidP="00CE267B">
      <w:pPr>
        <w:pStyle w:val="Titre1"/>
        <w:jc w:val="center"/>
        <w:rPr>
          <w:sz w:val="36"/>
          <w:szCs w:val="36"/>
        </w:rPr>
      </w:pPr>
    </w:p>
    <w:p w:rsidR="007D1875" w:rsidRDefault="007D1875" w:rsidP="00CE267B">
      <w:pPr>
        <w:pStyle w:val="Titre1"/>
        <w:jc w:val="center"/>
        <w:rPr>
          <w:sz w:val="36"/>
          <w:szCs w:val="36"/>
        </w:rPr>
      </w:pPr>
    </w:p>
    <w:p w:rsidR="00CE267B" w:rsidRPr="00D45F7A" w:rsidRDefault="00CE267B" w:rsidP="00CE267B">
      <w:pPr>
        <w:pStyle w:val="Titre1"/>
        <w:jc w:val="center"/>
        <w:rPr>
          <w:sz w:val="36"/>
          <w:szCs w:val="36"/>
        </w:rPr>
      </w:pPr>
      <w:r w:rsidRPr="00D45F7A">
        <w:rPr>
          <w:sz w:val="36"/>
          <w:szCs w:val="36"/>
        </w:rPr>
        <w:t>CONSEIL TERRITORIAL DE SANTE</w:t>
      </w:r>
    </w:p>
    <w:p w:rsidR="007D1875" w:rsidRDefault="007D1875" w:rsidP="00A115D2">
      <w:pPr>
        <w:spacing w:before="60"/>
        <w:ind w:left="-567" w:right="-3"/>
        <w:jc w:val="both"/>
        <w:rPr>
          <w:i/>
        </w:rPr>
      </w:pPr>
    </w:p>
    <w:p w:rsidR="00CE267B" w:rsidRPr="00A115D2" w:rsidRDefault="00CE267B" w:rsidP="00A115D2">
      <w:pPr>
        <w:spacing w:before="60"/>
        <w:ind w:left="-567" w:right="-3"/>
        <w:jc w:val="both"/>
        <w:rPr>
          <w:i/>
        </w:rPr>
      </w:pPr>
      <w:r w:rsidRPr="00A115D2">
        <w:rPr>
          <w:i/>
        </w:rPr>
        <w:t xml:space="preserve">Pour chaque représentant des </w:t>
      </w:r>
      <w:r w:rsidR="00E048D3" w:rsidRPr="00A115D2">
        <w:rPr>
          <w:i/>
        </w:rPr>
        <w:t>organismes œuvrant dans les domaines de la promotion de la santé et de la prévention ou en faveur de l'environnement et de la lutte contre la précarité</w:t>
      </w:r>
      <w:r w:rsidRPr="00A115D2">
        <w:rPr>
          <w:i/>
        </w:rPr>
        <w:t>, il vous est demandé de retourner le document suivant dûment complété.</w:t>
      </w:r>
    </w:p>
    <w:p w:rsidR="00CE267B" w:rsidRDefault="00CE267B" w:rsidP="00CE267B">
      <w:pPr>
        <w:spacing w:before="60"/>
        <w:ind w:left="-567" w:right="282"/>
        <w:jc w:val="both"/>
        <w:rPr>
          <w:sz w:val="36"/>
          <w:szCs w:val="36"/>
        </w:rPr>
      </w:pPr>
    </w:p>
    <w:p w:rsidR="00CE267B" w:rsidRDefault="008C4F06" w:rsidP="00CE267B">
      <w:pPr>
        <w:pStyle w:val="Titre2"/>
        <w:rPr>
          <w:sz w:val="36"/>
          <w:szCs w:val="36"/>
        </w:rPr>
      </w:pPr>
      <w:r w:rsidRPr="00CE267B">
        <w:rPr>
          <w:sz w:val="36"/>
          <w:szCs w:val="36"/>
        </w:rPr>
        <w:t xml:space="preserve"> </w:t>
      </w:r>
      <w:r w:rsidR="00CE267B" w:rsidRPr="00CE267B">
        <w:rPr>
          <w:sz w:val="36"/>
          <w:szCs w:val="36"/>
        </w:rPr>
        <w:t xml:space="preserve">Territoire de démocratie sanitaire : </w:t>
      </w:r>
    </w:p>
    <w:p w:rsidR="00A115D2" w:rsidRDefault="00A115D2" w:rsidP="00A115D2"/>
    <w:tbl>
      <w:tblPr>
        <w:tblStyle w:val="Grilledutableau1"/>
        <w:tblW w:w="0" w:type="auto"/>
        <w:jc w:val="center"/>
        <w:tblLayout w:type="fixed"/>
        <w:tblLook w:val="04A0" w:firstRow="1" w:lastRow="0" w:firstColumn="1" w:lastColumn="0" w:noHBand="0" w:noVBand="1"/>
      </w:tblPr>
      <w:tblGrid>
        <w:gridCol w:w="1384"/>
        <w:gridCol w:w="425"/>
        <w:gridCol w:w="950"/>
        <w:gridCol w:w="425"/>
        <w:gridCol w:w="1339"/>
        <w:gridCol w:w="405"/>
        <w:gridCol w:w="1417"/>
        <w:gridCol w:w="426"/>
        <w:gridCol w:w="1417"/>
        <w:gridCol w:w="505"/>
        <w:gridCol w:w="932"/>
        <w:gridCol w:w="425"/>
      </w:tblGrid>
      <w:tr w:rsidR="005173D4" w:rsidRPr="005173D4" w:rsidTr="007A05E9">
        <w:trPr>
          <w:jc w:val="center"/>
        </w:trPr>
        <w:tc>
          <w:tcPr>
            <w:tcW w:w="1384" w:type="dxa"/>
            <w:vAlign w:val="center"/>
          </w:tcPr>
          <w:p w:rsidR="005173D4" w:rsidRPr="005173D4" w:rsidRDefault="005173D4" w:rsidP="005173D4">
            <w:pPr>
              <w:spacing w:before="60"/>
              <w:ind w:right="282"/>
              <w:rPr>
                <w:rFonts w:ascii="Arial Narrow" w:hAnsi="Arial Narrow"/>
                <w:sz w:val="24"/>
              </w:rPr>
            </w:pPr>
            <w:r w:rsidRPr="005173D4">
              <w:rPr>
                <w:rFonts w:ascii="Arial Narrow" w:hAnsi="Arial Narrow"/>
                <w:sz w:val="24"/>
              </w:rPr>
              <w:t>Ariège</w:t>
            </w:r>
          </w:p>
        </w:tc>
        <w:tc>
          <w:tcPr>
            <w:tcW w:w="425" w:type="dxa"/>
            <w:vAlign w:val="center"/>
          </w:tcPr>
          <w:p w:rsidR="005173D4" w:rsidRPr="005173D4" w:rsidRDefault="005173D4" w:rsidP="005173D4">
            <w:pPr>
              <w:spacing w:before="60"/>
              <w:ind w:right="282"/>
              <w:rPr>
                <w:rFonts w:ascii="Arial Narrow" w:hAnsi="Arial Narrow"/>
                <w:sz w:val="24"/>
              </w:rPr>
            </w:pPr>
          </w:p>
        </w:tc>
        <w:tc>
          <w:tcPr>
            <w:tcW w:w="950" w:type="dxa"/>
            <w:vAlign w:val="center"/>
          </w:tcPr>
          <w:p w:rsidR="005173D4" w:rsidRPr="005173D4" w:rsidRDefault="005173D4" w:rsidP="005173D4">
            <w:pPr>
              <w:spacing w:before="60"/>
              <w:ind w:right="175"/>
              <w:rPr>
                <w:rFonts w:ascii="Arial Narrow" w:hAnsi="Arial Narrow"/>
                <w:sz w:val="24"/>
              </w:rPr>
            </w:pPr>
            <w:r w:rsidRPr="005173D4">
              <w:rPr>
                <w:rFonts w:ascii="Arial Narrow" w:hAnsi="Arial Narrow"/>
                <w:sz w:val="24"/>
              </w:rPr>
              <w:t>Aude</w:t>
            </w:r>
          </w:p>
        </w:tc>
        <w:tc>
          <w:tcPr>
            <w:tcW w:w="425" w:type="dxa"/>
            <w:vAlign w:val="center"/>
          </w:tcPr>
          <w:p w:rsidR="005173D4" w:rsidRPr="005173D4" w:rsidRDefault="005173D4" w:rsidP="005173D4">
            <w:pPr>
              <w:spacing w:before="60"/>
              <w:ind w:right="282"/>
              <w:rPr>
                <w:rFonts w:ascii="Arial Narrow" w:hAnsi="Arial Narrow"/>
                <w:sz w:val="24"/>
              </w:rPr>
            </w:pPr>
          </w:p>
        </w:tc>
        <w:tc>
          <w:tcPr>
            <w:tcW w:w="1339" w:type="dxa"/>
            <w:vAlign w:val="center"/>
          </w:tcPr>
          <w:p w:rsidR="005173D4" w:rsidRPr="005173D4" w:rsidRDefault="005173D4" w:rsidP="005173D4">
            <w:pPr>
              <w:spacing w:before="60"/>
              <w:ind w:right="282"/>
              <w:rPr>
                <w:rFonts w:ascii="Arial Narrow" w:hAnsi="Arial Narrow"/>
                <w:sz w:val="24"/>
              </w:rPr>
            </w:pPr>
            <w:r w:rsidRPr="005173D4">
              <w:rPr>
                <w:rFonts w:ascii="Arial Narrow" w:hAnsi="Arial Narrow"/>
                <w:sz w:val="24"/>
              </w:rPr>
              <w:t>Aveyron</w:t>
            </w:r>
          </w:p>
        </w:tc>
        <w:tc>
          <w:tcPr>
            <w:tcW w:w="405" w:type="dxa"/>
            <w:vAlign w:val="center"/>
          </w:tcPr>
          <w:p w:rsidR="005173D4" w:rsidRPr="005173D4" w:rsidRDefault="005173D4" w:rsidP="005173D4">
            <w:pPr>
              <w:spacing w:before="60"/>
              <w:ind w:right="282"/>
              <w:rPr>
                <w:rFonts w:ascii="Arial Narrow" w:hAnsi="Arial Narrow"/>
                <w:sz w:val="24"/>
              </w:rPr>
            </w:pPr>
          </w:p>
        </w:tc>
        <w:tc>
          <w:tcPr>
            <w:tcW w:w="1417" w:type="dxa"/>
            <w:vAlign w:val="center"/>
          </w:tcPr>
          <w:p w:rsidR="005173D4" w:rsidRPr="005173D4" w:rsidRDefault="005173D4" w:rsidP="005173D4">
            <w:pPr>
              <w:spacing w:before="60"/>
              <w:ind w:right="282"/>
              <w:rPr>
                <w:rFonts w:ascii="Arial Narrow" w:hAnsi="Arial Narrow"/>
                <w:sz w:val="24"/>
              </w:rPr>
            </w:pPr>
            <w:r w:rsidRPr="005173D4">
              <w:rPr>
                <w:rFonts w:ascii="Arial Narrow" w:hAnsi="Arial Narrow"/>
                <w:sz w:val="24"/>
              </w:rPr>
              <w:t>Gard</w:t>
            </w:r>
          </w:p>
        </w:tc>
        <w:tc>
          <w:tcPr>
            <w:tcW w:w="426" w:type="dxa"/>
            <w:vAlign w:val="center"/>
          </w:tcPr>
          <w:p w:rsidR="005173D4" w:rsidRPr="005173D4" w:rsidRDefault="005173D4" w:rsidP="005173D4">
            <w:pPr>
              <w:spacing w:before="60"/>
              <w:ind w:right="282"/>
              <w:rPr>
                <w:rFonts w:ascii="Arial Narrow" w:hAnsi="Arial Narrow"/>
                <w:sz w:val="24"/>
              </w:rPr>
            </w:pPr>
          </w:p>
        </w:tc>
        <w:tc>
          <w:tcPr>
            <w:tcW w:w="1417" w:type="dxa"/>
            <w:vAlign w:val="center"/>
          </w:tcPr>
          <w:p w:rsidR="005173D4" w:rsidRPr="005173D4" w:rsidRDefault="005173D4" w:rsidP="005173D4">
            <w:pPr>
              <w:spacing w:before="60"/>
              <w:ind w:right="282"/>
              <w:rPr>
                <w:rFonts w:ascii="Arial Narrow" w:hAnsi="Arial Narrow"/>
                <w:sz w:val="24"/>
              </w:rPr>
            </w:pPr>
            <w:r w:rsidRPr="005173D4">
              <w:rPr>
                <w:rFonts w:ascii="Arial Narrow" w:hAnsi="Arial Narrow"/>
                <w:sz w:val="24"/>
              </w:rPr>
              <w:t>Haute-Garonne</w:t>
            </w:r>
          </w:p>
        </w:tc>
        <w:tc>
          <w:tcPr>
            <w:tcW w:w="505" w:type="dxa"/>
            <w:vAlign w:val="center"/>
          </w:tcPr>
          <w:p w:rsidR="005173D4" w:rsidRPr="005173D4" w:rsidRDefault="005173D4" w:rsidP="005173D4">
            <w:pPr>
              <w:spacing w:before="60"/>
              <w:ind w:right="282"/>
              <w:rPr>
                <w:rFonts w:ascii="Arial Narrow" w:hAnsi="Arial Narrow"/>
                <w:sz w:val="24"/>
              </w:rPr>
            </w:pPr>
          </w:p>
        </w:tc>
        <w:tc>
          <w:tcPr>
            <w:tcW w:w="932" w:type="dxa"/>
            <w:vAlign w:val="center"/>
          </w:tcPr>
          <w:p w:rsidR="005173D4" w:rsidRPr="005173D4" w:rsidRDefault="005173D4" w:rsidP="005173D4">
            <w:pPr>
              <w:spacing w:before="60"/>
              <w:ind w:right="282"/>
              <w:rPr>
                <w:rFonts w:ascii="Arial Narrow" w:hAnsi="Arial Narrow"/>
                <w:sz w:val="24"/>
              </w:rPr>
            </w:pPr>
            <w:r w:rsidRPr="005173D4">
              <w:rPr>
                <w:rFonts w:ascii="Arial Narrow" w:hAnsi="Arial Narrow"/>
                <w:sz w:val="24"/>
              </w:rPr>
              <w:t>Gers</w:t>
            </w:r>
          </w:p>
        </w:tc>
        <w:tc>
          <w:tcPr>
            <w:tcW w:w="425" w:type="dxa"/>
            <w:vAlign w:val="center"/>
          </w:tcPr>
          <w:p w:rsidR="005173D4" w:rsidRPr="005173D4" w:rsidRDefault="005173D4" w:rsidP="005173D4">
            <w:pPr>
              <w:spacing w:before="60"/>
              <w:ind w:right="282"/>
              <w:rPr>
                <w:rFonts w:ascii="Arial Narrow" w:hAnsi="Arial Narrow"/>
                <w:sz w:val="24"/>
              </w:rPr>
            </w:pPr>
          </w:p>
        </w:tc>
      </w:tr>
      <w:tr w:rsidR="005173D4" w:rsidRPr="005173D4" w:rsidTr="007A05E9">
        <w:trPr>
          <w:jc w:val="center"/>
        </w:trPr>
        <w:tc>
          <w:tcPr>
            <w:tcW w:w="1384" w:type="dxa"/>
            <w:vAlign w:val="center"/>
          </w:tcPr>
          <w:p w:rsidR="005173D4" w:rsidRPr="005173D4" w:rsidRDefault="005173D4" w:rsidP="005173D4">
            <w:pPr>
              <w:spacing w:before="60"/>
              <w:ind w:right="282"/>
              <w:rPr>
                <w:rFonts w:ascii="Arial Narrow" w:hAnsi="Arial Narrow"/>
                <w:sz w:val="24"/>
              </w:rPr>
            </w:pPr>
            <w:r w:rsidRPr="005173D4">
              <w:rPr>
                <w:rFonts w:ascii="Arial Narrow" w:hAnsi="Arial Narrow"/>
                <w:sz w:val="24"/>
              </w:rPr>
              <w:t>Hérault</w:t>
            </w:r>
          </w:p>
        </w:tc>
        <w:tc>
          <w:tcPr>
            <w:tcW w:w="425" w:type="dxa"/>
            <w:vAlign w:val="center"/>
          </w:tcPr>
          <w:p w:rsidR="005173D4" w:rsidRPr="005173D4" w:rsidRDefault="005173D4" w:rsidP="005173D4">
            <w:pPr>
              <w:spacing w:before="60"/>
              <w:ind w:right="282"/>
              <w:rPr>
                <w:rFonts w:ascii="Arial Narrow" w:hAnsi="Arial Narrow"/>
                <w:sz w:val="24"/>
              </w:rPr>
            </w:pPr>
          </w:p>
        </w:tc>
        <w:tc>
          <w:tcPr>
            <w:tcW w:w="950" w:type="dxa"/>
            <w:vAlign w:val="center"/>
          </w:tcPr>
          <w:p w:rsidR="005173D4" w:rsidRPr="005173D4" w:rsidRDefault="005173D4" w:rsidP="005173D4">
            <w:pPr>
              <w:spacing w:before="60"/>
              <w:ind w:right="282"/>
              <w:rPr>
                <w:rFonts w:ascii="Arial Narrow" w:hAnsi="Arial Narrow"/>
                <w:sz w:val="24"/>
              </w:rPr>
            </w:pPr>
            <w:r w:rsidRPr="005173D4">
              <w:rPr>
                <w:rFonts w:ascii="Arial Narrow" w:hAnsi="Arial Narrow"/>
                <w:sz w:val="24"/>
              </w:rPr>
              <w:t>Lot</w:t>
            </w:r>
          </w:p>
        </w:tc>
        <w:tc>
          <w:tcPr>
            <w:tcW w:w="425" w:type="dxa"/>
            <w:vAlign w:val="center"/>
          </w:tcPr>
          <w:p w:rsidR="005173D4" w:rsidRPr="005173D4" w:rsidRDefault="005173D4" w:rsidP="005173D4">
            <w:pPr>
              <w:spacing w:before="60"/>
              <w:ind w:right="282"/>
              <w:rPr>
                <w:rFonts w:ascii="Arial Narrow" w:hAnsi="Arial Narrow"/>
                <w:sz w:val="24"/>
              </w:rPr>
            </w:pPr>
          </w:p>
        </w:tc>
        <w:tc>
          <w:tcPr>
            <w:tcW w:w="1339" w:type="dxa"/>
            <w:vAlign w:val="center"/>
          </w:tcPr>
          <w:p w:rsidR="005173D4" w:rsidRPr="005173D4" w:rsidRDefault="005173D4" w:rsidP="005173D4">
            <w:pPr>
              <w:spacing w:before="60"/>
              <w:ind w:right="282"/>
              <w:rPr>
                <w:rFonts w:ascii="Arial Narrow" w:hAnsi="Arial Narrow"/>
                <w:sz w:val="24"/>
              </w:rPr>
            </w:pPr>
            <w:r w:rsidRPr="005173D4">
              <w:rPr>
                <w:rFonts w:ascii="Arial Narrow" w:hAnsi="Arial Narrow"/>
                <w:sz w:val="24"/>
              </w:rPr>
              <w:t>Lozère</w:t>
            </w:r>
          </w:p>
        </w:tc>
        <w:tc>
          <w:tcPr>
            <w:tcW w:w="405" w:type="dxa"/>
            <w:vAlign w:val="center"/>
          </w:tcPr>
          <w:p w:rsidR="005173D4" w:rsidRPr="005173D4" w:rsidRDefault="005173D4" w:rsidP="005173D4">
            <w:pPr>
              <w:spacing w:before="60"/>
              <w:ind w:right="282"/>
              <w:rPr>
                <w:rFonts w:ascii="Arial Narrow" w:hAnsi="Arial Narrow"/>
                <w:sz w:val="24"/>
              </w:rPr>
            </w:pPr>
          </w:p>
        </w:tc>
        <w:tc>
          <w:tcPr>
            <w:tcW w:w="1417" w:type="dxa"/>
            <w:vAlign w:val="center"/>
          </w:tcPr>
          <w:p w:rsidR="005173D4" w:rsidRPr="005173D4" w:rsidRDefault="005173D4" w:rsidP="005173D4">
            <w:pPr>
              <w:spacing w:before="60"/>
              <w:ind w:right="282"/>
              <w:rPr>
                <w:rFonts w:ascii="Arial Narrow" w:hAnsi="Arial Narrow"/>
                <w:sz w:val="24"/>
              </w:rPr>
            </w:pPr>
            <w:r w:rsidRPr="005173D4">
              <w:rPr>
                <w:rFonts w:ascii="Arial Narrow" w:hAnsi="Arial Narrow"/>
                <w:sz w:val="24"/>
              </w:rPr>
              <w:t>Hautes-Pyrénées</w:t>
            </w:r>
          </w:p>
        </w:tc>
        <w:tc>
          <w:tcPr>
            <w:tcW w:w="426" w:type="dxa"/>
            <w:vAlign w:val="center"/>
          </w:tcPr>
          <w:p w:rsidR="005173D4" w:rsidRPr="005173D4" w:rsidRDefault="005173D4" w:rsidP="005173D4">
            <w:pPr>
              <w:spacing w:before="60"/>
              <w:ind w:right="282"/>
              <w:rPr>
                <w:rFonts w:ascii="Arial Narrow" w:hAnsi="Arial Narrow"/>
                <w:sz w:val="24"/>
              </w:rPr>
            </w:pPr>
          </w:p>
        </w:tc>
        <w:tc>
          <w:tcPr>
            <w:tcW w:w="1417" w:type="dxa"/>
            <w:vAlign w:val="center"/>
          </w:tcPr>
          <w:p w:rsidR="005173D4" w:rsidRPr="005173D4" w:rsidRDefault="005173D4" w:rsidP="005173D4">
            <w:pPr>
              <w:spacing w:before="60"/>
              <w:ind w:right="282"/>
              <w:rPr>
                <w:rFonts w:ascii="Arial Narrow" w:hAnsi="Arial Narrow"/>
                <w:sz w:val="24"/>
              </w:rPr>
            </w:pPr>
            <w:r w:rsidRPr="005173D4">
              <w:rPr>
                <w:rFonts w:ascii="Arial Narrow" w:hAnsi="Arial Narrow"/>
                <w:sz w:val="24"/>
              </w:rPr>
              <w:t>Pyrénées-Orientales</w:t>
            </w:r>
          </w:p>
        </w:tc>
        <w:tc>
          <w:tcPr>
            <w:tcW w:w="505" w:type="dxa"/>
            <w:vAlign w:val="center"/>
          </w:tcPr>
          <w:p w:rsidR="005173D4" w:rsidRPr="005173D4" w:rsidRDefault="005173D4" w:rsidP="005173D4">
            <w:pPr>
              <w:spacing w:before="60"/>
              <w:ind w:right="282"/>
              <w:rPr>
                <w:rFonts w:ascii="Arial Narrow" w:hAnsi="Arial Narrow"/>
                <w:sz w:val="24"/>
              </w:rPr>
            </w:pPr>
          </w:p>
        </w:tc>
        <w:tc>
          <w:tcPr>
            <w:tcW w:w="932" w:type="dxa"/>
            <w:vAlign w:val="center"/>
          </w:tcPr>
          <w:p w:rsidR="005173D4" w:rsidRPr="005173D4" w:rsidRDefault="005173D4" w:rsidP="005173D4">
            <w:pPr>
              <w:spacing w:before="60"/>
              <w:ind w:right="282"/>
              <w:rPr>
                <w:rFonts w:ascii="Arial Narrow" w:hAnsi="Arial Narrow"/>
                <w:sz w:val="24"/>
              </w:rPr>
            </w:pPr>
            <w:r w:rsidRPr="005173D4">
              <w:rPr>
                <w:rFonts w:ascii="Arial Narrow" w:hAnsi="Arial Narrow"/>
                <w:sz w:val="24"/>
              </w:rPr>
              <w:t>Tarn</w:t>
            </w:r>
          </w:p>
        </w:tc>
        <w:tc>
          <w:tcPr>
            <w:tcW w:w="425" w:type="dxa"/>
            <w:vAlign w:val="center"/>
          </w:tcPr>
          <w:p w:rsidR="005173D4" w:rsidRPr="005173D4" w:rsidRDefault="005173D4" w:rsidP="005173D4">
            <w:pPr>
              <w:spacing w:before="60"/>
              <w:ind w:right="282"/>
              <w:rPr>
                <w:rFonts w:ascii="Arial Narrow" w:hAnsi="Arial Narrow"/>
                <w:sz w:val="24"/>
              </w:rPr>
            </w:pPr>
          </w:p>
        </w:tc>
      </w:tr>
      <w:tr w:rsidR="005173D4" w:rsidRPr="005173D4" w:rsidTr="007A05E9">
        <w:trPr>
          <w:gridAfter w:val="10"/>
          <w:wAfter w:w="8241" w:type="dxa"/>
          <w:jc w:val="center"/>
        </w:trPr>
        <w:tc>
          <w:tcPr>
            <w:tcW w:w="1384" w:type="dxa"/>
            <w:vAlign w:val="center"/>
          </w:tcPr>
          <w:p w:rsidR="005173D4" w:rsidRPr="005173D4" w:rsidRDefault="005173D4" w:rsidP="005173D4">
            <w:pPr>
              <w:spacing w:before="60"/>
              <w:ind w:right="282"/>
              <w:rPr>
                <w:rFonts w:ascii="Arial Narrow" w:hAnsi="Arial Narrow"/>
                <w:sz w:val="24"/>
              </w:rPr>
            </w:pPr>
            <w:r w:rsidRPr="005173D4">
              <w:rPr>
                <w:rFonts w:ascii="Arial Narrow" w:hAnsi="Arial Narrow"/>
                <w:sz w:val="24"/>
              </w:rPr>
              <w:t>Tarn et Garonne</w:t>
            </w:r>
          </w:p>
        </w:tc>
        <w:tc>
          <w:tcPr>
            <w:tcW w:w="425" w:type="dxa"/>
            <w:vAlign w:val="center"/>
          </w:tcPr>
          <w:p w:rsidR="005173D4" w:rsidRPr="005173D4" w:rsidRDefault="005173D4" w:rsidP="005173D4">
            <w:pPr>
              <w:spacing w:before="60"/>
              <w:ind w:right="282"/>
              <w:rPr>
                <w:rFonts w:ascii="Arial Narrow" w:hAnsi="Arial Narrow"/>
                <w:sz w:val="24"/>
              </w:rPr>
            </w:pPr>
          </w:p>
        </w:tc>
      </w:tr>
    </w:tbl>
    <w:p w:rsidR="00CE267B" w:rsidRPr="00D45F7A" w:rsidRDefault="00CE267B" w:rsidP="00CE267B">
      <w:pPr>
        <w:spacing w:before="60"/>
        <w:ind w:right="282"/>
        <w:jc w:val="both"/>
        <w:rPr>
          <w:i/>
          <w:sz w:val="16"/>
          <w:szCs w:val="16"/>
        </w:rPr>
      </w:pPr>
      <w:r>
        <w:rPr>
          <w:i/>
          <w:sz w:val="16"/>
          <w:szCs w:val="16"/>
        </w:rPr>
        <w:t xml:space="preserve">Cocher le(s) </w:t>
      </w:r>
      <w:r w:rsidR="00A115D2">
        <w:rPr>
          <w:i/>
          <w:sz w:val="16"/>
          <w:szCs w:val="16"/>
        </w:rPr>
        <w:t xml:space="preserve">    </w:t>
      </w:r>
      <w:r>
        <w:rPr>
          <w:i/>
          <w:sz w:val="16"/>
          <w:szCs w:val="16"/>
        </w:rPr>
        <w:t>territoire(s) correspondant(s)</w:t>
      </w:r>
    </w:p>
    <w:p w:rsidR="00CE267B" w:rsidRDefault="00CE267B" w:rsidP="00CE267B">
      <w:pPr>
        <w:spacing w:before="60"/>
        <w:ind w:right="282"/>
        <w:jc w:val="both"/>
      </w:pPr>
    </w:p>
    <w:p w:rsidR="00CE267B" w:rsidRPr="00CE267B" w:rsidRDefault="006938B6" w:rsidP="00A115D2">
      <w:pPr>
        <w:pStyle w:val="Titre2"/>
        <w:ind w:left="-567"/>
        <w:jc w:val="both"/>
        <w:rPr>
          <w:b/>
          <w:color w:val="4F81BD" w:themeColor="accent1"/>
          <w:sz w:val="32"/>
          <w:szCs w:val="32"/>
        </w:rPr>
      </w:pPr>
      <w:r>
        <w:rPr>
          <w:b/>
          <w:color w:val="4F81BD" w:themeColor="accent1"/>
          <w:sz w:val="32"/>
          <w:szCs w:val="32"/>
        </w:rPr>
        <w:t>Collège 1</w:t>
      </w:r>
      <w:r w:rsidR="008C4F06">
        <w:rPr>
          <w:b/>
          <w:color w:val="4F81BD" w:themeColor="accent1"/>
          <w:sz w:val="32"/>
          <w:szCs w:val="32"/>
        </w:rPr>
        <w:t>c</w:t>
      </w:r>
      <w:r w:rsidR="00CE267B" w:rsidRPr="00CE267B">
        <w:rPr>
          <w:b/>
          <w:color w:val="4F81BD" w:themeColor="accent1"/>
          <w:sz w:val="32"/>
          <w:szCs w:val="32"/>
        </w:rPr>
        <w:t xml:space="preserve">) </w:t>
      </w:r>
      <w:r w:rsidR="008C4F06">
        <w:rPr>
          <w:b/>
          <w:color w:val="4F81BD" w:themeColor="accent1"/>
          <w:sz w:val="32"/>
          <w:szCs w:val="32"/>
        </w:rPr>
        <w:t>Organismes œuvrant</w:t>
      </w:r>
      <w:r w:rsidR="008C4F06" w:rsidRPr="00CE267B">
        <w:rPr>
          <w:b/>
          <w:color w:val="4F81BD" w:themeColor="accent1"/>
          <w:sz w:val="32"/>
          <w:szCs w:val="32"/>
        </w:rPr>
        <w:t xml:space="preserve"> </w:t>
      </w:r>
      <w:r w:rsidR="008C4F06">
        <w:rPr>
          <w:b/>
          <w:color w:val="4F81BD" w:themeColor="accent1"/>
          <w:sz w:val="32"/>
          <w:szCs w:val="32"/>
        </w:rPr>
        <w:t xml:space="preserve">dans le domaine de la promotion de la santé et de la prévention, en faveur de l’environnement et en faveur de la lutte contre la précarité </w:t>
      </w:r>
    </w:p>
    <w:p w:rsidR="00CE267B" w:rsidRDefault="00CE267B" w:rsidP="00CE267B">
      <w:pPr>
        <w:spacing w:before="60"/>
        <w:ind w:right="282"/>
        <w:jc w:val="both"/>
      </w:pPr>
    </w:p>
    <w:p w:rsidR="00CE267B" w:rsidRDefault="00CE267B" w:rsidP="00CE267B">
      <w:pPr>
        <w:pBdr>
          <w:top w:val="single" w:sz="4" w:space="1" w:color="auto"/>
          <w:left w:val="single" w:sz="4" w:space="4" w:color="auto"/>
          <w:bottom w:val="single" w:sz="4" w:space="1" w:color="auto"/>
          <w:right w:val="single" w:sz="4" w:space="4" w:color="auto"/>
        </w:pBdr>
        <w:spacing w:before="60"/>
        <w:ind w:right="282"/>
        <w:jc w:val="center"/>
        <w:rPr>
          <w:b/>
          <w:sz w:val="28"/>
        </w:rPr>
      </w:pPr>
      <w:r w:rsidRPr="00F13E23">
        <w:rPr>
          <w:b/>
          <w:sz w:val="28"/>
        </w:rPr>
        <w:t>FICHE DE DESIGNATION D</w:t>
      </w:r>
      <w:r>
        <w:rPr>
          <w:b/>
          <w:sz w:val="28"/>
        </w:rPr>
        <w:t>U</w:t>
      </w:r>
      <w:r w:rsidRPr="00F13E23">
        <w:rPr>
          <w:b/>
          <w:sz w:val="28"/>
        </w:rPr>
        <w:t xml:space="preserve"> REPRESENTANT</w:t>
      </w:r>
      <w:r>
        <w:rPr>
          <w:b/>
          <w:sz w:val="28"/>
        </w:rPr>
        <w:t xml:space="preserve"> TITULAIRE</w:t>
      </w:r>
    </w:p>
    <w:p w:rsidR="00CE267B" w:rsidRDefault="00CE267B" w:rsidP="00CE267B">
      <w:pPr>
        <w:spacing w:before="60"/>
        <w:ind w:right="282"/>
        <w:jc w:val="both"/>
      </w:pPr>
    </w:p>
    <w:p w:rsidR="00CE267B" w:rsidRDefault="00CE267B" w:rsidP="00CE267B">
      <w:pPr>
        <w:tabs>
          <w:tab w:val="left" w:leader="dot" w:pos="9356"/>
        </w:tabs>
        <w:spacing w:before="60"/>
        <w:ind w:right="284"/>
        <w:jc w:val="both"/>
      </w:pPr>
      <w:r>
        <w:t xml:space="preserve">Civilité : </w:t>
      </w:r>
      <w:r>
        <w:tab/>
      </w:r>
    </w:p>
    <w:p w:rsidR="00CE267B" w:rsidRDefault="00CE267B" w:rsidP="00CE267B">
      <w:pPr>
        <w:tabs>
          <w:tab w:val="left" w:leader="dot" w:pos="9356"/>
        </w:tabs>
        <w:spacing w:before="60"/>
        <w:ind w:right="284"/>
        <w:jc w:val="both"/>
      </w:pPr>
    </w:p>
    <w:p w:rsidR="00CE267B" w:rsidRDefault="00CE267B" w:rsidP="00CE267B">
      <w:pPr>
        <w:tabs>
          <w:tab w:val="left" w:leader="dot" w:pos="9356"/>
        </w:tabs>
        <w:spacing w:before="60"/>
        <w:ind w:right="284"/>
        <w:jc w:val="both"/>
      </w:pPr>
      <w:r>
        <w:t xml:space="preserve">NOM : </w:t>
      </w:r>
      <w:r>
        <w:tab/>
      </w:r>
    </w:p>
    <w:p w:rsidR="00CE267B" w:rsidRDefault="00CE267B" w:rsidP="00CE267B">
      <w:pPr>
        <w:tabs>
          <w:tab w:val="left" w:leader="dot" w:pos="9356"/>
        </w:tabs>
        <w:spacing w:before="60"/>
        <w:ind w:right="284"/>
        <w:jc w:val="both"/>
      </w:pPr>
    </w:p>
    <w:p w:rsidR="00CE267B" w:rsidRDefault="00CE267B" w:rsidP="00CE267B">
      <w:pPr>
        <w:tabs>
          <w:tab w:val="left" w:leader="dot" w:pos="9356"/>
        </w:tabs>
        <w:spacing w:before="60"/>
        <w:ind w:right="284"/>
        <w:jc w:val="both"/>
      </w:pPr>
      <w:r>
        <w:t xml:space="preserve">Prénom : </w:t>
      </w:r>
      <w:r>
        <w:tab/>
      </w:r>
    </w:p>
    <w:p w:rsidR="00CE267B" w:rsidRDefault="00CE267B" w:rsidP="00CE267B">
      <w:pPr>
        <w:tabs>
          <w:tab w:val="left" w:leader="dot" w:pos="9356"/>
        </w:tabs>
        <w:spacing w:before="60"/>
        <w:ind w:right="284"/>
        <w:jc w:val="both"/>
      </w:pPr>
    </w:p>
    <w:p w:rsidR="00CE267B" w:rsidRDefault="00CE267B" w:rsidP="00CE267B">
      <w:pPr>
        <w:tabs>
          <w:tab w:val="left" w:leader="dot" w:pos="9356"/>
        </w:tabs>
        <w:spacing w:before="60"/>
        <w:ind w:right="284"/>
        <w:jc w:val="both"/>
      </w:pPr>
      <w:r>
        <w:t xml:space="preserve">Fonction : </w:t>
      </w:r>
      <w:r>
        <w:tab/>
      </w:r>
    </w:p>
    <w:p w:rsidR="00CE267B" w:rsidRDefault="00CE267B" w:rsidP="00CE267B">
      <w:pPr>
        <w:tabs>
          <w:tab w:val="left" w:leader="dot" w:pos="9356"/>
        </w:tabs>
        <w:spacing w:before="60"/>
        <w:ind w:right="284"/>
        <w:jc w:val="both"/>
      </w:pPr>
    </w:p>
    <w:p w:rsidR="00CE267B" w:rsidRDefault="00CE267B" w:rsidP="00CE267B">
      <w:pPr>
        <w:tabs>
          <w:tab w:val="left" w:leader="dot" w:pos="9356"/>
        </w:tabs>
        <w:spacing w:before="60"/>
        <w:ind w:right="284"/>
        <w:jc w:val="both"/>
      </w:pPr>
      <w:r>
        <w:t xml:space="preserve">Date de naissance : </w:t>
      </w:r>
      <w:r>
        <w:tab/>
      </w:r>
    </w:p>
    <w:p w:rsidR="00CE267B" w:rsidRDefault="00CE267B" w:rsidP="00CE267B">
      <w:pPr>
        <w:tabs>
          <w:tab w:val="left" w:leader="dot" w:pos="9356"/>
        </w:tabs>
        <w:spacing w:before="60"/>
        <w:ind w:right="284"/>
        <w:jc w:val="both"/>
      </w:pPr>
    </w:p>
    <w:p w:rsidR="00CE267B" w:rsidRDefault="00CE267B" w:rsidP="00CE267B">
      <w:pPr>
        <w:tabs>
          <w:tab w:val="left" w:leader="dot" w:pos="9356"/>
        </w:tabs>
        <w:spacing w:before="60"/>
        <w:ind w:right="284"/>
        <w:jc w:val="both"/>
      </w:pPr>
      <w:r>
        <w:t xml:space="preserve">Adresse mail : </w:t>
      </w:r>
      <w:r>
        <w:tab/>
      </w:r>
    </w:p>
    <w:p w:rsidR="00CE267B" w:rsidRDefault="00CE267B" w:rsidP="00CE267B">
      <w:pPr>
        <w:tabs>
          <w:tab w:val="left" w:leader="dot" w:pos="9356"/>
        </w:tabs>
        <w:spacing w:before="60"/>
        <w:ind w:right="284"/>
        <w:jc w:val="both"/>
      </w:pPr>
    </w:p>
    <w:p w:rsidR="00CE267B" w:rsidRDefault="00CE267B" w:rsidP="00CE267B">
      <w:pPr>
        <w:tabs>
          <w:tab w:val="left" w:leader="dot" w:pos="9356"/>
        </w:tabs>
        <w:spacing w:before="60"/>
        <w:ind w:right="284"/>
        <w:jc w:val="both"/>
      </w:pPr>
      <w:r>
        <w:t xml:space="preserve">Numéro de téléphone : </w:t>
      </w:r>
      <w:r>
        <w:tab/>
      </w:r>
    </w:p>
    <w:p w:rsidR="003E7DCD" w:rsidRDefault="003E7DCD" w:rsidP="00CE267B">
      <w:pPr>
        <w:tabs>
          <w:tab w:val="left" w:leader="dot" w:pos="9356"/>
        </w:tabs>
        <w:spacing w:before="60"/>
        <w:ind w:right="284"/>
        <w:jc w:val="both"/>
      </w:pPr>
    </w:p>
    <w:p w:rsidR="003E7DCD" w:rsidRDefault="003E7DCD" w:rsidP="00CE267B">
      <w:pPr>
        <w:tabs>
          <w:tab w:val="left" w:leader="dot" w:pos="9356"/>
        </w:tabs>
        <w:spacing w:before="60"/>
        <w:ind w:right="284"/>
        <w:jc w:val="both"/>
      </w:pPr>
    </w:p>
    <w:p w:rsidR="00CE267B" w:rsidRDefault="00CE267B" w:rsidP="00CE267B">
      <w:pPr>
        <w:spacing w:before="60"/>
        <w:ind w:right="282"/>
        <w:jc w:val="both"/>
      </w:pPr>
    </w:p>
    <w:p w:rsidR="007D1875" w:rsidRDefault="007D1875" w:rsidP="007D1875">
      <w:pPr>
        <w:rPr>
          <w:rFonts w:asciiTheme="minorHAnsi" w:eastAsia="Calibri" w:hAnsiTheme="minorHAnsi" w:cs="Times New Roman"/>
        </w:rPr>
      </w:pPr>
    </w:p>
    <w:p w:rsidR="007D1875" w:rsidRDefault="007D1875" w:rsidP="007D1875">
      <w:pPr>
        <w:rPr>
          <w:rFonts w:asciiTheme="minorHAnsi" w:eastAsia="Calibri" w:hAnsiTheme="minorHAnsi" w:cs="Times New Roman"/>
        </w:rPr>
      </w:pPr>
    </w:p>
    <w:p w:rsidR="007D1875" w:rsidRDefault="007D1875" w:rsidP="007D1875">
      <w:pPr>
        <w:rPr>
          <w:rFonts w:asciiTheme="minorHAnsi" w:eastAsia="Calibri" w:hAnsiTheme="minorHAnsi" w:cs="Times New Roman"/>
        </w:rPr>
      </w:pPr>
      <w:r w:rsidRPr="00D45F7A">
        <w:rPr>
          <w:noProof/>
          <w:sz w:val="36"/>
          <w:szCs w:val="36"/>
        </w:rPr>
        <w:lastRenderedPageBreak/>
        <w:drawing>
          <wp:anchor distT="0" distB="0" distL="114300" distR="114300" simplePos="0" relativeHeight="251695104" behindDoc="1" locked="0" layoutInCell="1" allowOverlap="1" wp14:anchorId="2FC2C67B" wp14:editId="5E452FED">
            <wp:simplePos x="0" y="0"/>
            <wp:positionH relativeFrom="column">
              <wp:posOffset>-744220</wp:posOffset>
            </wp:positionH>
            <wp:positionV relativeFrom="paragraph">
              <wp:posOffset>-545465</wp:posOffset>
            </wp:positionV>
            <wp:extent cx="1284605" cy="741045"/>
            <wp:effectExtent l="0" t="0" r="0" b="1905"/>
            <wp:wrapNone/>
            <wp:docPr id="7" name="Image 7"/>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4605" cy="741045"/>
                    </a:xfrm>
                    <a:prstGeom prst="rect">
                      <a:avLst/>
                    </a:prstGeom>
                  </pic:spPr>
                </pic:pic>
              </a:graphicData>
            </a:graphic>
            <wp14:sizeRelH relativeFrom="page">
              <wp14:pctWidth>0</wp14:pctWidth>
            </wp14:sizeRelH>
            <wp14:sizeRelV relativeFrom="page">
              <wp14:pctHeight>0</wp14:pctHeight>
            </wp14:sizeRelV>
          </wp:anchor>
        </w:drawing>
      </w:r>
    </w:p>
    <w:p w:rsidR="007D1875" w:rsidRDefault="007D1875" w:rsidP="007D1875">
      <w:pPr>
        <w:rPr>
          <w:rFonts w:asciiTheme="minorHAnsi" w:eastAsia="Calibri" w:hAnsiTheme="minorHAnsi" w:cs="Times New Roman"/>
        </w:rPr>
      </w:pPr>
    </w:p>
    <w:p w:rsidR="007D1875" w:rsidRDefault="007D1875" w:rsidP="007D1875">
      <w:pPr>
        <w:rPr>
          <w:rFonts w:asciiTheme="minorHAnsi" w:eastAsia="Calibri" w:hAnsiTheme="minorHAnsi" w:cs="Times New Roman"/>
        </w:rPr>
      </w:pPr>
    </w:p>
    <w:p w:rsidR="00972B5A" w:rsidRPr="00972B5A" w:rsidRDefault="00972B5A" w:rsidP="00972B5A">
      <w:pPr>
        <w:ind w:left="-426" w:right="423"/>
        <w:jc w:val="both"/>
        <w:rPr>
          <w:rFonts w:asciiTheme="minorHAnsi" w:eastAsia="Calibri" w:hAnsiTheme="minorHAnsi" w:cs="Times New Roman"/>
        </w:rPr>
      </w:pPr>
      <w:r w:rsidRPr="00972B5A">
        <w:rPr>
          <w:rFonts w:asciiTheme="minorHAnsi" w:eastAsia="Calibri" w:hAnsiTheme="minorHAnsi" w:cs="Times New Roman"/>
        </w:rPr>
        <w:t>L'ARS Occitanie procède à un traitement de vos données personnelles, ayant pour finalité la gestion et le suivi des nominations des membres des conseils territoriaux de santé (CTS) de la région Occitanie. Ce traitement est mis en œuvre sur le fondement des Articles L 1434-9 à L</w:t>
      </w:r>
      <w:r>
        <w:rPr>
          <w:rFonts w:asciiTheme="minorHAnsi" w:eastAsia="Calibri" w:hAnsiTheme="minorHAnsi" w:cs="Times New Roman"/>
        </w:rPr>
        <w:t xml:space="preserve"> </w:t>
      </w:r>
      <w:r w:rsidRPr="00972B5A">
        <w:rPr>
          <w:rFonts w:asciiTheme="minorHAnsi" w:eastAsia="Calibri" w:hAnsiTheme="minorHAnsi" w:cs="Times New Roman"/>
        </w:rPr>
        <w:t>1434-11 et R</w:t>
      </w:r>
      <w:r>
        <w:rPr>
          <w:rFonts w:asciiTheme="minorHAnsi" w:eastAsia="Calibri" w:hAnsiTheme="minorHAnsi" w:cs="Times New Roman"/>
        </w:rPr>
        <w:t xml:space="preserve"> </w:t>
      </w:r>
      <w:r w:rsidRPr="00972B5A">
        <w:rPr>
          <w:rFonts w:asciiTheme="minorHAnsi" w:eastAsia="Calibri" w:hAnsiTheme="minorHAnsi" w:cs="Times New Roman"/>
        </w:rPr>
        <w:t>1434-29 à R</w:t>
      </w:r>
      <w:r>
        <w:rPr>
          <w:rFonts w:asciiTheme="minorHAnsi" w:eastAsia="Calibri" w:hAnsiTheme="minorHAnsi" w:cs="Times New Roman"/>
        </w:rPr>
        <w:t xml:space="preserve"> </w:t>
      </w:r>
      <w:bookmarkStart w:id="0" w:name="_GoBack"/>
      <w:bookmarkEnd w:id="0"/>
      <w:r w:rsidRPr="00972B5A">
        <w:rPr>
          <w:rFonts w:asciiTheme="minorHAnsi" w:eastAsia="Calibri" w:hAnsiTheme="minorHAnsi" w:cs="Times New Roman"/>
        </w:rPr>
        <w:t>1434-40 du Code de la Santé Publique ainsi que sur l'article 6-1-C ("le traitement est nécessaire au respect d'une obligation légale à laquelle le responsable du traitement est soumis") du règlement (UE) 2016/679 du Parlement Européen et du Conseil du 27 avril 2016 relatif à la protection des personnes physiques à l'égard du traitement des données à caractère personnel et à la libre circulation de ces données (Règlement Général sur la Protection des Données ou RGPD).</w:t>
      </w:r>
    </w:p>
    <w:p w:rsidR="00972B5A" w:rsidRPr="00972B5A" w:rsidRDefault="00972B5A" w:rsidP="00972B5A">
      <w:pPr>
        <w:ind w:left="-426" w:right="423"/>
        <w:jc w:val="both"/>
        <w:rPr>
          <w:rFonts w:asciiTheme="minorHAnsi" w:eastAsia="Calibri" w:hAnsiTheme="minorHAnsi" w:cs="Times New Roman"/>
        </w:rPr>
      </w:pPr>
    </w:p>
    <w:p w:rsidR="00972B5A" w:rsidRPr="00972B5A" w:rsidRDefault="00972B5A" w:rsidP="00972B5A">
      <w:pPr>
        <w:ind w:left="-426" w:right="423"/>
        <w:jc w:val="both"/>
        <w:rPr>
          <w:rFonts w:asciiTheme="minorHAnsi" w:eastAsia="Calibri" w:hAnsiTheme="minorHAnsi" w:cs="Times New Roman"/>
        </w:rPr>
      </w:pPr>
      <w:r w:rsidRPr="00972B5A">
        <w:rPr>
          <w:rFonts w:asciiTheme="minorHAnsi" w:eastAsia="Calibri" w:hAnsiTheme="minorHAnsi" w:cs="Times New Roman"/>
        </w:rPr>
        <w:t xml:space="preserve">Les données enregistrées sont conservées durant une période de 5 ans. Ces données sont communiquées aux services compétents en la matière au sein de l'Agence Régionale de Santé Occitanie, ainsi qu’à l’équipe informatique pour attribution des droits sur la plateforme de travail collaboratif (SharePoint) et au service comptable (DFM) pour le remboursement des frais de déplacement. </w:t>
      </w:r>
    </w:p>
    <w:p w:rsidR="00972B5A" w:rsidRPr="00972B5A" w:rsidRDefault="00972B5A" w:rsidP="00972B5A">
      <w:pPr>
        <w:ind w:left="-426" w:right="423"/>
        <w:jc w:val="both"/>
        <w:rPr>
          <w:rFonts w:asciiTheme="minorHAnsi" w:eastAsia="Calibri" w:hAnsiTheme="minorHAnsi" w:cs="Times New Roman"/>
        </w:rPr>
      </w:pPr>
      <w:r w:rsidRPr="00972B5A">
        <w:rPr>
          <w:rFonts w:asciiTheme="minorHAnsi" w:eastAsia="Calibri" w:hAnsiTheme="minorHAnsi" w:cs="Times New Roman"/>
        </w:rPr>
        <w:t>Par les services de la préfecture, l'ARS Occitanie publie au recueil des actes administratifs (RAA) régional et départemental, les arrêtés de nominations pour les CTS.</w:t>
      </w:r>
    </w:p>
    <w:p w:rsidR="00972B5A" w:rsidRPr="00972B5A" w:rsidRDefault="00972B5A" w:rsidP="00972B5A">
      <w:pPr>
        <w:ind w:left="-426" w:right="423"/>
        <w:jc w:val="both"/>
        <w:rPr>
          <w:rFonts w:asciiTheme="minorHAnsi" w:eastAsia="Calibri" w:hAnsiTheme="minorHAnsi" w:cs="Times New Roman"/>
        </w:rPr>
      </w:pPr>
    </w:p>
    <w:p w:rsidR="00972B5A" w:rsidRPr="00972B5A" w:rsidRDefault="00972B5A" w:rsidP="00972B5A">
      <w:pPr>
        <w:ind w:left="-426" w:right="423"/>
        <w:jc w:val="both"/>
        <w:rPr>
          <w:rFonts w:asciiTheme="minorHAnsi" w:eastAsia="Calibri" w:hAnsiTheme="minorHAnsi" w:cs="Times New Roman"/>
        </w:rPr>
      </w:pPr>
      <w:r w:rsidRPr="00972B5A">
        <w:rPr>
          <w:rFonts w:asciiTheme="minorHAnsi" w:eastAsia="Calibri" w:hAnsiTheme="minorHAnsi" w:cs="Times New Roman"/>
        </w:rPr>
        <w:t>Conformément au RGPD et à la loi n°78 du 6 janvier 1978 relative à l'informatique, aux fichiers et aux libertés (Loi Informatique et Libertés), vous disposez d'un droit d'accès, de rectification, de limitation de traitement des données vous concernant.</w:t>
      </w:r>
    </w:p>
    <w:p w:rsidR="00972B5A" w:rsidRPr="00972B5A" w:rsidRDefault="00972B5A" w:rsidP="00972B5A">
      <w:pPr>
        <w:ind w:left="-426" w:right="423"/>
        <w:jc w:val="both"/>
        <w:rPr>
          <w:rFonts w:asciiTheme="minorHAnsi" w:eastAsia="Calibri" w:hAnsiTheme="minorHAnsi" w:cs="Times New Roman"/>
        </w:rPr>
      </w:pPr>
    </w:p>
    <w:p w:rsidR="00972B5A" w:rsidRPr="00972B5A" w:rsidRDefault="00972B5A" w:rsidP="00972B5A">
      <w:pPr>
        <w:ind w:left="-426" w:right="423"/>
        <w:jc w:val="both"/>
        <w:rPr>
          <w:rFonts w:asciiTheme="minorHAnsi" w:eastAsia="Calibri" w:hAnsiTheme="minorHAnsi" w:cs="Times New Roman"/>
        </w:rPr>
      </w:pPr>
      <w:r w:rsidRPr="00972B5A">
        <w:rPr>
          <w:rFonts w:asciiTheme="minorHAnsi" w:eastAsia="Calibri" w:hAnsiTheme="minorHAnsi" w:cs="Times New Roman"/>
        </w:rPr>
        <w:t>Vous pouvez exercer ces droits, en vous adressant à la Déléguée à la Protection des Données de l'ARS Occitanie, à l'adresse suivante :</w:t>
      </w:r>
    </w:p>
    <w:p w:rsidR="00972B5A" w:rsidRPr="00972B5A" w:rsidRDefault="00972B5A" w:rsidP="00972B5A">
      <w:pPr>
        <w:ind w:left="-426" w:right="423"/>
        <w:jc w:val="both"/>
        <w:rPr>
          <w:rFonts w:asciiTheme="minorHAnsi" w:eastAsia="Calibri" w:hAnsiTheme="minorHAnsi" w:cs="Times New Roman"/>
        </w:rPr>
      </w:pPr>
      <w:r w:rsidRPr="00972B5A">
        <w:rPr>
          <w:rFonts w:asciiTheme="minorHAnsi" w:eastAsia="Calibri" w:hAnsiTheme="minorHAnsi" w:cs="Times New Roman"/>
        </w:rPr>
        <w:t>Par mail à l'adresse : ARS-OC-DPO@ars.sante.fr</w:t>
      </w:r>
    </w:p>
    <w:p w:rsidR="00972B5A" w:rsidRPr="00972B5A" w:rsidRDefault="00972B5A" w:rsidP="00972B5A">
      <w:pPr>
        <w:ind w:left="-426" w:right="423"/>
        <w:jc w:val="both"/>
        <w:rPr>
          <w:rFonts w:asciiTheme="minorHAnsi" w:eastAsia="Calibri" w:hAnsiTheme="minorHAnsi" w:cs="Times New Roman"/>
        </w:rPr>
      </w:pPr>
      <w:r w:rsidRPr="00972B5A">
        <w:rPr>
          <w:rFonts w:asciiTheme="minorHAnsi" w:eastAsia="Calibri" w:hAnsiTheme="minorHAnsi" w:cs="Times New Roman"/>
        </w:rPr>
        <w:t>Ou</w:t>
      </w:r>
    </w:p>
    <w:p w:rsidR="00972B5A" w:rsidRPr="00972B5A" w:rsidRDefault="00972B5A" w:rsidP="00972B5A">
      <w:pPr>
        <w:ind w:left="-426" w:right="423"/>
        <w:jc w:val="both"/>
        <w:rPr>
          <w:rFonts w:asciiTheme="minorHAnsi" w:eastAsia="Calibri" w:hAnsiTheme="minorHAnsi" w:cs="Times New Roman"/>
        </w:rPr>
      </w:pPr>
      <w:r w:rsidRPr="00972B5A">
        <w:rPr>
          <w:rFonts w:asciiTheme="minorHAnsi" w:eastAsia="Calibri" w:hAnsiTheme="minorHAnsi" w:cs="Times New Roman"/>
        </w:rPr>
        <w:t>Par voie postale :</w:t>
      </w:r>
    </w:p>
    <w:p w:rsidR="00972B5A" w:rsidRPr="00972B5A" w:rsidRDefault="00972B5A" w:rsidP="00972B5A">
      <w:pPr>
        <w:ind w:left="-426" w:right="423"/>
        <w:jc w:val="both"/>
        <w:rPr>
          <w:rFonts w:asciiTheme="minorHAnsi" w:eastAsia="Calibri" w:hAnsiTheme="minorHAnsi" w:cs="Times New Roman"/>
        </w:rPr>
      </w:pPr>
      <w:r w:rsidRPr="00972B5A">
        <w:rPr>
          <w:rFonts w:asciiTheme="minorHAnsi" w:eastAsia="Calibri" w:hAnsiTheme="minorHAnsi" w:cs="Times New Roman"/>
        </w:rPr>
        <w:t>Agence Régionale de Santé Occitanie</w:t>
      </w:r>
    </w:p>
    <w:p w:rsidR="00972B5A" w:rsidRPr="00972B5A" w:rsidRDefault="00972B5A" w:rsidP="00972B5A">
      <w:pPr>
        <w:ind w:left="-426" w:right="423"/>
        <w:jc w:val="both"/>
        <w:rPr>
          <w:rFonts w:asciiTheme="minorHAnsi" w:eastAsia="Calibri" w:hAnsiTheme="minorHAnsi" w:cs="Times New Roman"/>
        </w:rPr>
      </w:pPr>
      <w:r w:rsidRPr="00972B5A">
        <w:rPr>
          <w:rFonts w:asciiTheme="minorHAnsi" w:eastAsia="Calibri" w:hAnsiTheme="minorHAnsi" w:cs="Times New Roman"/>
        </w:rPr>
        <w:t>Déléguée à la Protection des Données</w:t>
      </w:r>
    </w:p>
    <w:p w:rsidR="00972B5A" w:rsidRPr="00972B5A" w:rsidRDefault="00972B5A" w:rsidP="00972B5A">
      <w:pPr>
        <w:ind w:left="-426" w:right="423"/>
        <w:jc w:val="both"/>
        <w:rPr>
          <w:rFonts w:asciiTheme="minorHAnsi" w:eastAsia="Calibri" w:hAnsiTheme="minorHAnsi" w:cs="Times New Roman"/>
        </w:rPr>
      </w:pPr>
      <w:r w:rsidRPr="00972B5A">
        <w:rPr>
          <w:rFonts w:asciiTheme="minorHAnsi" w:eastAsia="Calibri" w:hAnsiTheme="minorHAnsi" w:cs="Times New Roman"/>
        </w:rPr>
        <w:t>26-28 Parc du Millénaire</w:t>
      </w:r>
    </w:p>
    <w:p w:rsidR="00972B5A" w:rsidRPr="00972B5A" w:rsidRDefault="00972B5A" w:rsidP="00972B5A">
      <w:pPr>
        <w:ind w:left="-426" w:right="423"/>
        <w:jc w:val="both"/>
        <w:rPr>
          <w:rFonts w:asciiTheme="minorHAnsi" w:eastAsia="Calibri" w:hAnsiTheme="minorHAnsi" w:cs="Times New Roman"/>
        </w:rPr>
      </w:pPr>
      <w:r w:rsidRPr="00972B5A">
        <w:rPr>
          <w:rFonts w:asciiTheme="minorHAnsi" w:eastAsia="Calibri" w:hAnsiTheme="minorHAnsi" w:cs="Times New Roman"/>
        </w:rPr>
        <w:t>1025, rue Henri Becquerel</w:t>
      </w:r>
    </w:p>
    <w:p w:rsidR="00972B5A" w:rsidRPr="00972B5A" w:rsidRDefault="00972B5A" w:rsidP="00972B5A">
      <w:pPr>
        <w:ind w:left="-426" w:right="423"/>
        <w:jc w:val="both"/>
        <w:rPr>
          <w:rFonts w:asciiTheme="minorHAnsi" w:eastAsia="Calibri" w:hAnsiTheme="minorHAnsi" w:cs="Times New Roman"/>
        </w:rPr>
      </w:pPr>
      <w:r w:rsidRPr="00972B5A">
        <w:rPr>
          <w:rFonts w:asciiTheme="minorHAnsi" w:eastAsia="Calibri" w:hAnsiTheme="minorHAnsi" w:cs="Times New Roman"/>
        </w:rPr>
        <w:t>CS 30001</w:t>
      </w:r>
    </w:p>
    <w:p w:rsidR="00972B5A" w:rsidRPr="00972B5A" w:rsidRDefault="00972B5A" w:rsidP="00972B5A">
      <w:pPr>
        <w:ind w:left="-426" w:right="423"/>
        <w:jc w:val="both"/>
        <w:rPr>
          <w:rFonts w:asciiTheme="minorHAnsi" w:eastAsia="Calibri" w:hAnsiTheme="minorHAnsi" w:cs="Times New Roman"/>
        </w:rPr>
      </w:pPr>
      <w:r w:rsidRPr="00972B5A">
        <w:rPr>
          <w:rFonts w:asciiTheme="minorHAnsi" w:eastAsia="Calibri" w:hAnsiTheme="minorHAnsi" w:cs="Times New Roman"/>
        </w:rPr>
        <w:t>34067 Montpellier Cedex 2</w:t>
      </w:r>
    </w:p>
    <w:p w:rsidR="00972B5A" w:rsidRPr="00972B5A" w:rsidRDefault="00972B5A" w:rsidP="00972B5A">
      <w:pPr>
        <w:ind w:left="-426" w:right="423"/>
        <w:jc w:val="both"/>
        <w:rPr>
          <w:rFonts w:asciiTheme="minorHAnsi" w:eastAsia="Calibri" w:hAnsiTheme="minorHAnsi" w:cs="Times New Roman"/>
        </w:rPr>
      </w:pPr>
    </w:p>
    <w:p w:rsidR="00972B5A" w:rsidRPr="00972B5A" w:rsidRDefault="00972B5A" w:rsidP="00972B5A">
      <w:pPr>
        <w:ind w:left="-426" w:right="423"/>
        <w:jc w:val="both"/>
        <w:rPr>
          <w:rFonts w:asciiTheme="minorHAnsi" w:eastAsia="Calibri" w:hAnsiTheme="minorHAnsi" w:cs="Times New Roman"/>
        </w:rPr>
      </w:pPr>
      <w:r w:rsidRPr="00972B5A">
        <w:rPr>
          <w:rFonts w:asciiTheme="minorHAnsi" w:eastAsia="Calibri" w:hAnsiTheme="minorHAnsi" w:cs="Times New Roman"/>
        </w:rPr>
        <w:t>Vous disposez, par ailleurs, d'un droit d'introduire une réclamation auprès d'une autorité de contrôle, en particulier auprès de la Commission Nationale de l'Informatique et des Libertés (CNIL), si vous considérez que le traitement de données à caractère personnel vous concernant constitue une violation du Règlement Général sur la Protection des Données et de la Loi Informatique et Libertés.</w:t>
      </w:r>
    </w:p>
    <w:p w:rsidR="00972B5A" w:rsidRPr="00972B5A" w:rsidRDefault="00972B5A" w:rsidP="00972B5A">
      <w:pPr>
        <w:ind w:left="-426" w:right="423"/>
        <w:jc w:val="both"/>
        <w:rPr>
          <w:rFonts w:asciiTheme="minorHAnsi" w:eastAsia="Calibri" w:hAnsiTheme="minorHAnsi" w:cs="Times New Roman"/>
        </w:rPr>
      </w:pPr>
    </w:p>
    <w:p w:rsidR="00972B5A" w:rsidRPr="00972B5A" w:rsidRDefault="00972B5A" w:rsidP="00972B5A">
      <w:pPr>
        <w:ind w:left="-426" w:right="423"/>
        <w:jc w:val="both"/>
        <w:rPr>
          <w:rFonts w:asciiTheme="minorHAnsi" w:eastAsia="Calibri" w:hAnsiTheme="minorHAnsi" w:cs="Times New Roman"/>
        </w:rPr>
      </w:pPr>
      <w:r w:rsidRPr="00972B5A">
        <w:rPr>
          <w:rFonts w:asciiTheme="minorHAnsi" w:eastAsia="Calibri" w:hAnsiTheme="minorHAnsi" w:cs="Times New Roman"/>
        </w:rPr>
        <w:t xml:space="preserve">Le formulaire concernant les appels à candidature, s'inscrit dans le cadre de ce traitement. </w:t>
      </w:r>
    </w:p>
    <w:p w:rsidR="0054054C" w:rsidRDefault="00972B5A" w:rsidP="00972B5A">
      <w:pPr>
        <w:ind w:left="-426" w:right="423"/>
        <w:jc w:val="both"/>
        <w:rPr>
          <w:sz w:val="32"/>
          <w:szCs w:val="32"/>
        </w:rPr>
      </w:pPr>
      <w:r w:rsidRPr="00972B5A">
        <w:rPr>
          <w:rFonts w:asciiTheme="minorHAnsi" w:eastAsia="Calibri" w:hAnsiTheme="minorHAnsi" w:cs="Times New Roman"/>
        </w:rPr>
        <w:t xml:space="preserve"> Par ailleurs, le formulaire concernant les appels à candidature, comporte des zones de commentaires libres. "Les commentaires saisis dans ces zones ne doivent en aucun cas porter atteinte à l'image d'une personne physique. Ils ne doivent pas être inappropriés, subjectifs ou insultants. Ils ne doivent pas comporter d’informations relatives à l’origine raciale ou ethnique, aux opinions politiques, philosophiques ou religieuses, à l’appartenance syndicale, à la santé ou la vie sexuelle, aux infractions et condamnations».</w:t>
      </w:r>
    </w:p>
    <w:sectPr w:rsidR="0054054C" w:rsidSect="0004202B">
      <w:footerReference w:type="default" r:id="rId10"/>
      <w:type w:val="continuous"/>
      <w:pgSz w:w="11906" w:h="16838" w:code="9"/>
      <w:pgMar w:top="1418" w:right="851" w:bottom="1985" w:left="2127" w:header="709" w:footer="41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FF4" w:rsidRDefault="00251FF4">
      <w:r>
        <w:separator/>
      </w:r>
    </w:p>
  </w:endnote>
  <w:endnote w:type="continuationSeparator" w:id="0">
    <w:p w:rsidR="00251FF4" w:rsidRDefault="0025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FF4" w:rsidRPr="00EC6B8C" w:rsidRDefault="00251FF4" w:rsidP="00F80834">
    <w:pPr>
      <w:tabs>
        <w:tab w:val="left" w:pos="4500"/>
      </w:tabs>
      <w:ind w:left="-426"/>
      <w:rPr>
        <w:rFonts w:asciiTheme="minorHAnsi" w:hAnsiTheme="minorHAnsi"/>
        <w:b/>
        <w:bCs/>
        <w:noProof/>
        <w:color w:val="002395"/>
      </w:rPr>
    </w:pPr>
    <w:r>
      <w:rPr>
        <w:rFonts w:asciiTheme="minorHAnsi" w:hAnsiTheme="minorHAnsi"/>
        <w:bCs/>
        <w:noProof/>
        <w:color w:val="002395"/>
        <w:sz w:val="18"/>
        <w:szCs w:val="18"/>
      </w:rPr>
      <mc:AlternateContent>
        <mc:Choice Requires="wps">
          <w:drawing>
            <wp:anchor distT="0" distB="0" distL="114300" distR="114300" simplePos="0" relativeHeight="251659264" behindDoc="0" locked="0" layoutInCell="1" allowOverlap="1" wp14:anchorId="3C52255E" wp14:editId="36706722">
              <wp:simplePos x="0" y="0"/>
              <wp:positionH relativeFrom="column">
                <wp:posOffset>-1677670</wp:posOffset>
              </wp:positionH>
              <wp:positionV relativeFrom="paragraph">
                <wp:posOffset>121285</wp:posOffset>
              </wp:positionV>
              <wp:extent cx="318770" cy="0"/>
              <wp:effectExtent l="17780" t="16510" r="15875" b="12065"/>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77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1pt,9.55pt" to="-10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" strokecolor="navy" strokeweight="1.5pt"/>
          </w:pict>
        </mc:Fallback>
      </mc:AlternateContent>
    </w:r>
    <w:r w:rsidRPr="00EC6B8C">
      <w:rPr>
        <w:rFonts w:asciiTheme="minorHAnsi" w:hAnsiTheme="minorHAnsi"/>
        <w:b/>
        <w:bCs/>
        <w:noProof/>
        <w:color w:val="002395"/>
      </w:rPr>
      <w:t xml:space="preserve">Agence Régionale de Santé </w:t>
    </w:r>
    <w:r>
      <w:rPr>
        <w:rFonts w:asciiTheme="minorHAnsi" w:hAnsiTheme="minorHAnsi"/>
        <w:b/>
        <w:bCs/>
        <w:noProof/>
        <w:color w:val="002395"/>
      </w:rPr>
      <w:t>Occitanie</w:t>
    </w:r>
    <w:r w:rsidRPr="00EC6B8C">
      <w:rPr>
        <w:rFonts w:asciiTheme="minorHAnsi" w:hAnsiTheme="minorHAnsi"/>
        <w:b/>
        <w:bCs/>
        <w:noProof/>
        <w:color w:val="002395"/>
      </w:rPr>
      <w:tab/>
    </w:r>
    <w:r w:rsidRPr="00EC6B8C">
      <w:rPr>
        <w:rFonts w:asciiTheme="minorHAnsi" w:hAnsiTheme="minorHAnsi"/>
        <w:b/>
        <w:bCs/>
        <w:noProof/>
        <w:color w:val="002395"/>
      </w:rPr>
      <w:tab/>
    </w:r>
  </w:p>
  <w:p w:rsidR="00251FF4" w:rsidRPr="00EC6B8C" w:rsidRDefault="00251FF4" w:rsidP="00F80834">
    <w:pPr>
      <w:tabs>
        <w:tab w:val="left" w:pos="4500"/>
      </w:tabs>
      <w:ind w:left="-426"/>
      <w:rPr>
        <w:rFonts w:asciiTheme="minorHAnsi" w:hAnsiTheme="minorHAnsi"/>
        <w:bCs/>
        <w:noProof/>
        <w:color w:val="002395"/>
        <w:sz w:val="18"/>
        <w:szCs w:val="18"/>
      </w:rPr>
    </w:pPr>
    <w:r>
      <w:rPr>
        <w:rFonts w:asciiTheme="minorHAnsi" w:hAnsiTheme="minorHAnsi"/>
        <w:bCs/>
        <w:noProof/>
        <w:color w:val="002395"/>
        <w:sz w:val="18"/>
        <w:szCs w:val="18"/>
      </w:rPr>
      <w:t>26-28 Parc-Club du Millénaire</w:t>
    </w:r>
  </w:p>
  <w:p w:rsidR="00251FF4" w:rsidRPr="00EC6B8C" w:rsidRDefault="00251FF4" w:rsidP="00F80834">
    <w:pPr>
      <w:tabs>
        <w:tab w:val="left" w:pos="4500"/>
      </w:tabs>
      <w:ind w:left="-426"/>
      <w:rPr>
        <w:rFonts w:asciiTheme="minorHAnsi" w:hAnsiTheme="minorHAnsi"/>
        <w:bCs/>
        <w:noProof/>
        <w:color w:val="002395"/>
        <w:sz w:val="18"/>
        <w:szCs w:val="18"/>
      </w:rPr>
    </w:pPr>
    <w:r>
      <w:rPr>
        <w:rFonts w:asciiTheme="minorHAnsi" w:hAnsiTheme="minorHAnsi"/>
        <w:bCs/>
        <w:noProof/>
        <w:color w:val="002395"/>
        <w:sz w:val="18"/>
        <w:szCs w:val="18"/>
      </w:rPr>
      <w:t>1025, rue Henri Becquerel - CS 30001</w:t>
    </w:r>
  </w:p>
  <w:p w:rsidR="00251FF4" w:rsidRDefault="00251FF4" w:rsidP="00F80834">
    <w:pPr>
      <w:tabs>
        <w:tab w:val="left" w:pos="4500"/>
      </w:tabs>
      <w:ind w:left="-426"/>
      <w:rPr>
        <w:rFonts w:asciiTheme="minorHAnsi" w:hAnsiTheme="minorHAnsi"/>
        <w:bCs/>
        <w:noProof/>
        <w:color w:val="002395"/>
        <w:sz w:val="18"/>
        <w:szCs w:val="18"/>
      </w:rPr>
    </w:pPr>
    <w:r>
      <w:rPr>
        <w:rFonts w:asciiTheme="minorHAnsi" w:hAnsiTheme="minorHAnsi"/>
        <w:bCs/>
        <w:noProof/>
        <w:color w:val="002395"/>
        <w:sz w:val="18"/>
        <w:szCs w:val="18"/>
      </w:rPr>
      <w:t>34067 MONTPELLIER CEDEX 2 - Tél : 04 67 07 20 07</w:t>
    </w:r>
  </w:p>
  <w:p w:rsidR="00251FF4" w:rsidRPr="00CD54A0" w:rsidRDefault="00251FF4" w:rsidP="00F80834">
    <w:pPr>
      <w:tabs>
        <w:tab w:val="left" w:pos="4500"/>
      </w:tabs>
      <w:ind w:left="-426"/>
      <w:rPr>
        <w:rFonts w:asciiTheme="minorHAnsi" w:hAnsiTheme="minorHAnsi"/>
        <w:color w:val="002395"/>
      </w:rPr>
    </w:pPr>
    <w:r w:rsidRPr="00CD54A0">
      <w:rPr>
        <w:rFonts w:asciiTheme="minorHAnsi" w:hAnsiTheme="minorHAnsi"/>
        <w:color w:val="002395"/>
      </w:rPr>
      <w:tab/>
    </w:r>
  </w:p>
  <w:p w:rsidR="00251FF4" w:rsidRPr="00F80834" w:rsidRDefault="00251FF4" w:rsidP="00F80834">
    <w:pPr>
      <w:tabs>
        <w:tab w:val="left" w:pos="4500"/>
      </w:tabs>
      <w:ind w:left="-426"/>
      <w:rPr>
        <w:rFonts w:asciiTheme="minorHAnsi" w:hAnsiTheme="minorHAnsi"/>
        <w:b/>
        <w:color w:val="002395"/>
        <w:sz w:val="12"/>
        <w:szCs w:val="12"/>
      </w:rPr>
    </w:pPr>
    <w:r>
      <w:rPr>
        <w:rFonts w:asciiTheme="minorHAnsi" w:hAnsiTheme="minorHAnsi"/>
        <w:b/>
        <w:noProof/>
        <w:color w:val="002395"/>
        <w:sz w:val="12"/>
        <w:szCs w:val="12"/>
      </w:rPr>
      <mc:AlternateContent>
        <mc:Choice Requires="wps">
          <w:drawing>
            <wp:anchor distT="0" distB="0" distL="114300" distR="114300" simplePos="0" relativeHeight="251661312" behindDoc="0" locked="0" layoutInCell="1" allowOverlap="1" wp14:anchorId="113150FB" wp14:editId="2BFC678E">
              <wp:simplePos x="0" y="0"/>
              <wp:positionH relativeFrom="column">
                <wp:posOffset>-1622425</wp:posOffset>
              </wp:positionH>
              <wp:positionV relativeFrom="paragraph">
                <wp:posOffset>7620</wp:posOffset>
              </wp:positionV>
              <wp:extent cx="263525" cy="0"/>
              <wp:effectExtent l="15875" t="17145" r="15875" b="1143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525" cy="0"/>
                      </a:xfrm>
                      <a:prstGeom prst="line">
                        <a:avLst/>
                      </a:prstGeom>
                      <a:noFill/>
                      <a:ln w="19050">
                        <a:solidFill>
                          <a:srgbClr val="E31F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75pt,.6pt" to="-10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" strokecolor="#e31f21" strokeweight="1.5pt"/>
          </w:pict>
        </mc:Fallback>
      </mc:AlternateContent>
    </w:r>
    <w:r>
      <w:rPr>
        <w:rFonts w:asciiTheme="minorHAnsi" w:hAnsiTheme="minorHAnsi"/>
        <w:b/>
        <w:bCs/>
        <w:noProof/>
        <w:color w:val="95C11F"/>
      </w:rPr>
      <mc:AlternateContent>
        <mc:Choice Requires="wps">
          <w:drawing>
            <wp:anchor distT="0" distB="0" distL="114300" distR="114300" simplePos="0" relativeHeight="251660288" behindDoc="0" locked="0" layoutInCell="1" allowOverlap="1" wp14:anchorId="0D1D792C" wp14:editId="3EBE4482">
              <wp:simplePos x="0" y="0"/>
              <wp:positionH relativeFrom="column">
                <wp:posOffset>-1622425</wp:posOffset>
              </wp:positionH>
              <wp:positionV relativeFrom="paragraph">
                <wp:posOffset>83820</wp:posOffset>
              </wp:positionV>
              <wp:extent cx="263525" cy="0"/>
              <wp:effectExtent l="15875" t="17145" r="15875" b="1143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525" cy="0"/>
                      </a:xfrm>
                      <a:prstGeom prst="line">
                        <a:avLst/>
                      </a:prstGeom>
                      <a:noFill/>
                      <a:ln w="1905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75pt,6.6pt" to="-10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" strokecolor="#9c0" strokeweight="1.5pt"/>
          </w:pict>
        </mc:Fallback>
      </mc:AlternateContent>
    </w:r>
    <w:r w:rsidRPr="00CD54A0">
      <w:rPr>
        <w:rFonts w:asciiTheme="minorHAnsi" w:hAnsiTheme="minorHAnsi"/>
        <w:b/>
        <w:bCs/>
        <w:noProof/>
        <w:color w:val="95C11F"/>
      </w:rPr>
      <w:t>www.ars.</w:t>
    </w:r>
    <w:r>
      <w:rPr>
        <w:rFonts w:asciiTheme="minorHAnsi" w:hAnsiTheme="minorHAnsi"/>
        <w:b/>
        <w:bCs/>
        <w:noProof/>
        <w:color w:val="95C11F"/>
      </w:rPr>
      <w:t>occitanie</w:t>
    </w:r>
    <w:r w:rsidRPr="00CD54A0">
      <w:rPr>
        <w:rFonts w:asciiTheme="minorHAnsi" w:hAnsiTheme="minorHAnsi"/>
        <w:b/>
        <w:bCs/>
        <w:noProof/>
        <w:color w:val="95C11F"/>
      </w:rPr>
      <w:t>.sante.fr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FF4" w:rsidRDefault="00251FF4">
      <w:r>
        <w:separator/>
      </w:r>
    </w:p>
  </w:footnote>
  <w:footnote w:type="continuationSeparator" w:id="0">
    <w:p w:rsidR="00251FF4" w:rsidRDefault="00251F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7933"/>
    <w:multiLevelType w:val="hybridMultilevel"/>
    <w:tmpl w:val="D85A74AC"/>
    <w:lvl w:ilvl="0" w:tplc="C80C01C4">
      <w:start w:val="1"/>
      <w:numFmt w:val="bullet"/>
      <w:lvlText w:val=""/>
      <w:lvlJc w:val="left"/>
      <w:pPr>
        <w:tabs>
          <w:tab w:val="num" w:pos="1563"/>
        </w:tabs>
        <w:ind w:left="1563"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CF129EC"/>
    <w:multiLevelType w:val="hybridMultilevel"/>
    <w:tmpl w:val="96420898"/>
    <w:lvl w:ilvl="0" w:tplc="7F182F6C">
      <w:start w:val="5"/>
      <w:numFmt w:val="bullet"/>
      <w:lvlText w:val=""/>
      <w:lvlJc w:val="left"/>
      <w:pPr>
        <w:tabs>
          <w:tab w:val="num" w:pos="720"/>
        </w:tabs>
        <w:ind w:left="720" w:hanging="360"/>
      </w:pPr>
      <w:rPr>
        <w:rFonts w:ascii="Symbol" w:eastAsia="Times New Roman" w:hAnsi="Symbo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EED2686"/>
    <w:multiLevelType w:val="hybridMultilevel"/>
    <w:tmpl w:val="74FED910"/>
    <w:lvl w:ilvl="0" w:tplc="A08233C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5DF1D09"/>
    <w:multiLevelType w:val="hybridMultilevel"/>
    <w:tmpl w:val="7FEE6E06"/>
    <w:lvl w:ilvl="0" w:tplc="201E9598">
      <w:start w:val="23"/>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73B368E"/>
    <w:multiLevelType w:val="hybridMultilevel"/>
    <w:tmpl w:val="29E81B8A"/>
    <w:lvl w:ilvl="0" w:tplc="EAE27042">
      <w:start w:val="1"/>
      <w:numFmt w:val="bullet"/>
      <w:lvlText w:val=""/>
      <w:lvlJc w:val="left"/>
      <w:pPr>
        <w:tabs>
          <w:tab w:val="num" w:pos="720"/>
        </w:tabs>
        <w:ind w:left="720" w:hanging="360"/>
      </w:pPr>
      <w:rPr>
        <w:rFonts w:ascii="Symbol" w:eastAsia="Times New Roman" w:hAnsi="Symbo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34304277"/>
    <w:multiLevelType w:val="hybridMultilevel"/>
    <w:tmpl w:val="61BAA18C"/>
    <w:lvl w:ilvl="0" w:tplc="F3084222">
      <w:start w:val="4"/>
      <w:numFmt w:val="bullet"/>
      <w:lvlText w:val="-"/>
      <w:lvlJc w:val="left"/>
      <w:pPr>
        <w:ind w:left="720" w:hanging="360"/>
      </w:pPr>
      <w:rPr>
        <w:rFonts w:ascii="Cambria" w:eastAsia="Times New Roman" w:hAnsi="Cambr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5B40B5D"/>
    <w:multiLevelType w:val="hybridMultilevel"/>
    <w:tmpl w:val="35D822D6"/>
    <w:lvl w:ilvl="0" w:tplc="47C483D6">
      <w:start w:val="1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37BD0C11"/>
    <w:multiLevelType w:val="hybridMultilevel"/>
    <w:tmpl w:val="0996176E"/>
    <w:lvl w:ilvl="0" w:tplc="4EAA3C4E">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01B02CA"/>
    <w:multiLevelType w:val="hybridMultilevel"/>
    <w:tmpl w:val="7AA8228E"/>
    <w:lvl w:ilvl="0" w:tplc="C80C01C4">
      <w:start w:val="1"/>
      <w:numFmt w:val="bullet"/>
      <w:lvlText w:val=""/>
      <w:lvlJc w:val="left"/>
      <w:pPr>
        <w:tabs>
          <w:tab w:val="num" w:pos="483"/>
        </w:tabs>
        <w:ind w:left="483" w:hanging="360"/>
      </w:pPr>
      <w:rPr>
        <w:rFonts w:ascii="Symbol" w:hAnsi="Symbol" w:hint="default"/>
      </w:rPr>
    </w:lvl>
    <w:lvl w:ilvl="1" w:tplc="040C0003">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9">
    <w:nsid w:val="46AF723D"/>
    <w:multiLevelType w:val="hybridMultilevel"/>
    <w:tmpl w:val="BBC40920"/>
    <w:lvl w:ilvl="0" w:tplc="E6F4D3C6">
      <w:numFmt w:val="bullet"/>
      <w:lvlText w:val=""/>
      <w:lvlJc w:val="left"/>
      <w:pPr>
        <w:tabs>
          <w:tab w:val="num" w:pos="720"/>
        </w:tabs>
        <w:ind w:left="720" w:hanging="360"/>
      </w:pPr>
      <w:rPr>
        <w:rFonts w:ascii="Symbol" w:eastAsia="Times New Roman" w:hAnsi="Symbol" w:cs="Arial" w:hint="default"/>
      </w:rPr>
    </w:lvl>
    <w:lvl w:ilvl="1" w:tplc="7FD48260">
      <w:numFmt w:val="bullet"/>
      <w:lvlText w:val="-"/>
      <w:lvlJc w:val="left"/>
      <w:pPr>
        <w:tabs>
          <w:tab w:val="num" w:pos="1440"/>
        </w:tabs>
        <w:ind w:left="1440" w:hanging="360"/>
      </w:pPr>
      <w:rPr>
        <w:rFonts w:ascii="Arial" w:eastAsia="Times New Roma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5F09163C"/>
    <w:multiLevelType w:val="hybridMultilevel"/>
    <w:tmpl w:val="C00C0BEA"/>
    <w:lvl w:ilvl="0" w:tplc="47C483D6">
      <w:start w:val="5"/>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68AB2A11"/>
    <w:multiLevelType w:val="hybridMultilevel"/>
    <w:tmpl w:val="28BC1092"/>
    <w:lvl w:ilvl="0" w:tplc="47C483D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6B783BFE"/>
    <w:multiLevelType w:val="hybridMultilevel"/>
    <w:tmpl w:val="B7B424A8"/>
    <w:lvl w:ilvl="0" w:tplc="47C483D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74BD42D4"/>
    <w:multiLevelType w:val="hybridMultilevel"/>
    <w:tmpl w:val="D9705464"/>
    <w:lvl w:ilvl="0" w:tplc="CCEC16AC">
      <w:start w:val="5"/>
      <w:numFmt w:val="bullet"/>
      <w:lvlText w:val=""/>
      <w:lvlJc w:val="left"/>
      <w:pPr>
        <w:tabs>
          <w:tab w:val="num" w:pos="720"/>
        </w:tabs>
        <w:ind w:left="720" w:hanging="360"/>
      </w:pPr>
      <w:rPr>
        <w:rFonts w:ascii="Symbol" w:eastAsia="Times New Roman" w:hAnsi="Symbol" w:cs="Arial" w:hint="default"/>
      </w:rPr>
    </w:lvl>
    <w:lvl w:ilvl="1" w:tplc="ED2E85B6">
      <w:numFmt w:val="bullet"/>
      <w:lvlText w:val="-"/>
      <w:lvlJc w:val="left"/>
      <w:pPr>
        <w:tabs>
          <w:tab w:val="num" w:pos="1440"/>
        </w:tabs>
        <w:ind w:left="1440" w:hanging="360"/>
      </w:pPr>
      <w:rPr>
        <w:rFonts w:ascii="Arial" w:eastAsia="Times New Roma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75D409C3"/>
    <w:multiLevelType w:val="hybridMultilevel"/>
    <w:tmpl w:val="42CE39F8"/>
    <w:lvl w:ilvl="0" w:tplc="AC642AE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11"/>
  </w:num>
  <w:num w:numId="5">
    <w:abstractNumId w:val="12"/>
  </w:num>
  <w:num w:numId="6">
    <w:abstractNumId w:val="6"/>
  </w:num>
  <w:num w:numId="7">
    <w:abstractNumId w:val="4"/>
  </w:num>
  <w:num w:numId="8">
    <w:abstractNumId w:val="10"/>
  </w:num>
  <w:num w:numId="9">
    <w:abstractNumId w:val="1"/>
  </w:num>
  <w:num w:numId="10">
    <w:abstractNumId w:val="13"/>
  </w:num>
  <w:num w:numId="11">
    <w:abstractNumId w:val="9"/>
  </w:num>
  <w:num w:numId="12">
    <w:abstractNumId w:val="3"/>
  </w:num>
  <w:num w:numId="13">
    <w:abstractNumId w:val="14"/>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9393">
      <o:colormru v:ext="edit" colors="re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45A"/>
    <w:rsid w:val="00000349"/>
    <w:rsid w:val="00005B82"/>
    <w:rsid w:val="00026F75"/>
    <w:rsid w:val="0002706D"/>
    <w:rsid w:val="00032B18"/>
    <w:rsid w:val="0004202B"/>
    <w:rsid w:val="00055266"/>
    <w:rsid w:val="000620BB"/>
    <w:rsid w:val="00077FED"/>
    <w:rsid w:val="00081526"/>
    <w:rsid w:val="00083E81"/>
    <w:rsid w:val="000862B8"/>
    <w:rsid w:val="00092192"/>
    <w:rsid w:val="000958CB"/>
    <w:rsid w:val="00095E9E"/>
    <w:rsid w:val="000A4DAF"/>
    <w:rsid w:val="000A4F10"/>
    <w:rsid w:val="000A5D0A"/>
    <w:rsid w:val="000A788E"/>
    <w:rsid w:val="000B12FC"/>
    <w:rsid w:val="000C14BC"/>
    <w:rsid w:val="000C5322"/>
    <w:rsid w:val="000D0109"/>
    <w:rsid w:val="000D3EFC"/>
    <w:rsid w:val="000D652F"/>
    <w:rsid w:val="000D6626"/>
    <w:rsid w:val="000D669C"/>
    <w:rsid w:val="000E2F44"/>
    <w:rsid w:val="000E366B"/>
    <w:rsid w:val="000E3BCF"/>
    <w:rsid w:val="000F5D25"/>
    <w:rsid w:val="00100119"/>
    <w:rsid w:val="001055E2"/>
    <w:rsid w:val="00114159"/>
    <w:rsid w:val="0011583D"/>
    <w:rsid w:val="00116417"/>
    <w:rsid w:val="001315AA"/>
    <w:rsid w:val="00140FEF"/>
    <w:rsid w:val="00143E63"/>
    <w:rsid w:val="00160186"/>
    <w:rsid w:val="00160509"/>
    <w:rsid w:val="001625B7"/>
    <w:rsid w:val="00170B8F"/>
    <w:rsid w:val="0017127B"/>
    <w:rsid w:val="00172F4A"/>
    <w:rsid w:val="00186DC1"/>
    <w:rsid w:val="001A077F"/>
    <w:rsid w:val="001A0951"/>
    <w:rsid w:val="001B1002"/>
    <w:rsid w:val="001B698A"/>
    <w:rsid w:val="001C5FA8"/>
    <w:rsid w:val="001F42DE"/>
    <w:rsid w:val="001F44A5"/>
    <w:rsid w:val="001F49FB"/>
    <w:rsid w:val="001F721A"/>
    <w:rsid w:val="00203BCC"/>
    <w:rsid w:val="00203BDF"/>
    <w:rsid w:val="00204FE2"/>
    <w:rsid w:val="00205AEB"/>
    <w:rsid w:val="002119D5"/>
    <w:rsid w:val="00240FF4"/>
    <w:rsid w:val="00241F8F"/>
    <w:rsid w:val="00243090"/>
    <w:rsid w:val="002440E8"/>
    <w:rsid w:val="00246BC6"/>
    <w:rsid w:val="00251FF4"/>
    <w:rsid w:val="00257266"/>
    <w:rsid w:val="002605FF"/>
    <w:rsid w:val="00265C52"/>
    <w:rsid w:val="00271FA6"/>
    <w:rsid w:val="002803E0"/>
    <w:rsid w:val="002A27D6"/>
    <w:rsid w:val="002A3B0E"/>
    <w:rsid w:val="002A5314"/>
    <w:rsid w:val="002B17C1"/>
    <w:rsid w:val="002B41D2"/>
    <w:rsid w:val="002D06ED"/>
    <w:rsid w:val="002D0724"/>
    <w:rsid w:val="002D3A75"/>
    <w:rsid w:val="002D4FB1"/>
    <w:rsid w:val="002D7CB0"/>
    <w:rsid w:val="002F2AFC"/>
    <w:rsid w:val="002F4709"/>
    <w:rsid w:val="00315713"/>
    <w:rsid w:val="0032362D"/>
    <w:rsid w:val="00324356"/>
    <w:rsid w:val="00324B11"/>
    <w:rsid w:val="0036246E"/>
    <w:rsid w:val="003634B9"/>
    <w:rsid w:val="00366538"/>
    <w:rsid w:val="00371D4A"/>
    <w:rsid w:val="00372CBC"/>
    <w:rsid w:val="0037342C"/>
    <w:rsid w:val="003810A2"/>
    <w:rsid w:val="003827CE"/>
    <w:rsid w:val="00383CBF"/>
    <w:rsid w:val="00384BDC"/>
    <w:rsid w:val="00386441"/>
    <w:rsid w:val="0039391E"/>
    <w:rsid w:val="0039739E"/>
    <w:rsid w:val="003A088D"/>
    <w:rsid w:val="003A105E"/>
    <w:rsid w:val="003B6C26"/>
    <w:rsid w:val="003D5DEA"/>
    <w:rsid w:val="003E198A"/>
    <w:rsid w:val="003E4725"/>
    <w:rsid w:val="003E5316"/>
    <w:rsid w:val="003E7DCD"/>
    <w:rsid w:val="003F53FD"/>
    <w:rsid w:val="003F6462"/>
    <w:rsid w:val="004003AE"/>
    <w:rsid w:val="00400C56"/>
    <w:rsid w:val="00403B26"/>
    <w:rsid w:val="00412D02"/>
    <w:rsid w:val="004248C5"/>
    <w:rsid w:val="004505A0"/>
    <w:rsid w:val="00452D55"/>
    <w:rsid w:val="004530AB"/>
    <w:rsid w:val="0046438B"/>
    <w:rsid w:val="00465E6D"/>
    <w:rsid w:val="00467908"/>
    <w:rsid w:val="00491BBA"/>
    <w:rsid w:val="00492343"/>
    <w:rsid w:val="004943A0"/>
    <w:rsid w:val="00495955"/>
    <w:rsid w:val="00496680"/>
    <w:rsid w:val="004A63B7"/>
    <w:rsid w:val="004B2613"/>
    <w:rsid w:val="004C0DF2"/>
    <w:rsid w:val="004C4C8B"/>
    <w:rsid w:val="004C5C94"/>
    <w:rsid w:val="004E4810"/>
    <w:rsid w:val="004F4CE7"/>
    <w:rsid w:val="00510D79"/>
    <w:rsid w:val="00515327"/>
    <w:rsid w:val="00515491"/>
    <w:rsid w:val="0051634C"/>
    <w:rsid w:val="005173D4"/>
    <w:rsid w:val="005234E6"/>
    <w:rsid w:val="0052419B"/>
    <w:rsid w:val="00526B32"/>
    <w:rsid w:val="005302E7"/>
    <w:rsid w:val="00533E5E"/>
    <w:rsid w:val="00536544"/>
    <w:rsid w:val="00537660"/>
    <w:rsid w:val="0054054C"/>
    <w:rsid w:val="0054100B"/>
    <w:rsid w:val="00545628"/>
    <w:rsid w:val="00557D61"/>
    <w:rsid w:val="0056319D"/>
    <w:rsid w:val="00575082"/>
    <w:rsid w:val="005774C2"/>
    <w:rsid w:val="00584B43"/>
    <w:rsid w:val="0058768E"/>
    <w:rsid w:val="00590E79"/>
    <w:rsid w:val="00595171"/>
    <w:rsid w:val="00595A4F"/>
    <w:rsid w:val="00595D90"/>
    <w:rsid w:val="005A5714"/>
    <w:rsid w:val="005B19A4"/>
    <w:rsid w:val="005B1D67"/>
    <w:rsid w:val="005B20ED"/>
    <w:rsid w:val="005C7274"/>
    <w:rsid w:val="005E5133"/>
    <w:rsid w:val="00602A2E"/>
    <w:rsid w:val="006064BA"/>
    <w:rsid w:val="0061199C"/>
    <w:rsid w:val="0061557B"/>
    <w:rsid w:val="00615E5E"/>
    <w:rsid w:val="00627640"/>
    <w:rsid w:val="00631D83"/>
    <w:rsid w:val="00634097"/>
    <w:rsid w:val="006341CF"/>
    <w:rsid w:val="00636746"/>
    <w:rsid w:val="00650873"/>
    <w:rsid w:val="0066160A"/>
    <w:rsid w:val="00665A43"/>
    <w:rsid w:val="0066643B"/>
    <w:rsid w:val="006813CA"/>
    <w:rsid w:val="00686338"/>
    <w:rsid w:val="00693039"/>
    <w:rsid w:val="00693050"/>
    <w:rsid w:val="006938B6"/>
    <w:rsid w:val="006A6C2E"/>
    <w:rsid w:val="006A7271"/>
    <w:rsid w:val="006B255D"/>
    <w:rsid w:val="006B4CA3"/>
    <w:rsid w:val="006B6D5B"/>
    <w:rsid w:val="006B732D"/>
    <w:rsid w:val="006C03A2"/>
    <w:rsid w:val="006C4EDD"/>
    <w:rsid w:val="006D2A50"/>
    <w:rsid w:val="006E176E"/>
    <w:rsid w:val="006E34F4"/>
    <w:rsid w:val="006E777A"/>
    <w:rsid w:val="006F53F5"/>
    <w:rsid w:val="00700586"/>
    <w:rsid w:val="007013B0"/>
    <w:rsid w:val="007443CE"/>
    <w:rsid w:val="00766459"/>
    <w:rsid w:val="007709E5"/>
    <w:rsid w:val="00777855"/>
    <w:rsid w:val="0078530F"/>
    <w:rsid w:val="007A2396"/>
    <w:rsid w:val="007A6BD9"/>
    <w:rsid w:val="007B0B2A"/>
    <w:rsid w:val="007B444D"/>
    <w:rsid w:val="007B7FC1"/>
    <w:rsid w:val="007C241B"/>
    <w:rsid w:val="007C7A52"/>
    <w:rsid w:val="007D1875"/>
    <w:rsid w:val="007E518F"/>
    <w:rsid w:val="007E72F4"/>
    <w:rsid w:val="007F1944"/>
    <w:rsid w:val="007F1FB1"/>
    <w:rsid w:val="007F4F90"/>
    <w:rsid w:val="0080467E"/>
    <w:rsid w:val="008064B9"/>
    <w:rsid w:val="00813773"/>
    <w:rsid w:val="00816D56"/>
    <w:rsid w:val="00827400"/>
    <w:rsid w:val="00836E46"/>
    <w:rsid w:val="00850B1C"/>
    <w:rsid w:val="008641CF"/>
    <w:rsid w:val="0087082F"/>
    <w:rsid w:val="00871F89"/>
    <w:rsid w:val="008779D7"/>
    <w:rsid w:val="00890604"/>
    <w:rsid w:val="008908EA"/>
    <w:rsid w:val="00894891"/>
    <w:rsid w:val="00895A9D"/>
    <w:rsid w:val="00896C57"/>
    <w:rsid w:val="008A06CE"/>
    <w:rsid w:val="008B2C4D"/>
    <w:rsid w:val="008B4F37"/>
    <w:rsid w:val="008B52DF"/>
    <w:rsid w:val="008B7209"/>
    <w:rsid w:val="008C4F06"/>
    <w:rsid w:val="008C766E"/>
    <w:rsid w:val="008D274C"/>
    <w:rsid w:val="008D5674"/>
    <w:rsid w:val="008D7E0C"/>
    <w:rsid w:val="008E3CCB"/>
    <w:rsid w:val="008E7320"/>
    <w:rsid w:val="008F6908"/>
    <w:rsid w:val="008F7E55"/>
    <w:rsid w:val="00903CC3"/>
    <w:rsid w:val="009069E9"/>
    <w:rsid w:val="00910125"/>
    <w:rsid w:val="00915D91"/>
    <w:rsid w:val="009164BB"/>
    <w:rsid w:val="0093713D"/>
    <w:rsid w:val="009371DB"/>
    <w:rsid w:val="009547E7"/>
    <w:rsid w:val="0095685C"/>
    <w:rsid w:val="009570A4"/>
    <w:rsid w:val="0096455E"/>
    <w:rsid w:val="00972B5A"/>
    <w:rsid w:val="0097300E"/>
    <w:rsid w:val="00973963"/>
    <w:rsid w:val="00975893"/>
    <w:rsid w:val="00975F4C"/>
    <w:rsid w:val="00976127"/>
    <w:rsid w:val="0097644A"/>
    <w:rsid w:val="009839FE"/>
    <w:rsid w:val="009877E2"/>
    <w:rsid w:val="00987F4F"/>
    <w:rsid w:val="009913B1"/>
    <w:rsid w:val="009A11EE"/>
    <w:rsid w:val="009A2BDC"/>
    <w:rsid w:val="009A32E8"/>
    <w:rsid w:val="009A3B04"/>
    <w:rsid w:val="009B0D68"/>
    <w:rsid w:val="009B765D"/>
    <w:rsid w:val="009C1F87"/>
    <w:rsid w:val="009D42FA"/>
    <w:rsid w:val="009F014E"/>
    <w:rsid w:val="009F6DA4"/>
    <w:rsid w:val="00A0515D"/>
    <w:rsid w:val="00A115D2"/>
    <w:rsid w:val="00A13531"/>
    <w:rsid w:val="00A1786F"/>
    <w:rsid w:val="00A227AA"/>
    <w:rsid w:val="00A320B8"/>
    <w:rsid w:val="00A36921"/>
    <w:rsid w:val="00A406AD"/>
    <w:rsid w:val="00A4495E"/>
    <w:rsid w:val="00A45D5D"/>
    <w:rsid w:val="00A504FE"/>
    <w:rsid w:val="00A50785"/>
    <w:rsid w:val="00A630A6"/>
    <w:rsid w:val="00A63194"/>
    <w:rsid w:val="00A73D2A"/>
    <w:rsid w:val="00A76AEE"/>
    <w:rsid w:val="00AA3A0B"/>
    <w:rsid w:val="00AA7FCE"/>
    <w:rsid w:val="00AB02AE"/>
    <w:rsid w:val="00AB0EA9"/>
    <w:rsid w:val="00AB1C46"/>
    <w:rsid w:val="00AB207C"/>
    <w:rsid w:val="00AB3778"/>
    <w:rsid w:val="00AB6671"/>
    <w:rsid w:val="00AC4F80"/>
    <w:rsid w:val="00AC68C6"/>
    <w:rsid w:val="00AC768C"/>
    <w:rsid w:val="00AD0736"/>
    <w:rsid w:val="00AD0AB0"/>
    <w:rsid w:val="00AF00AE"/>
    <w:rsid w:val="00AF4A00"/>
    <w:rsid w:val="00B0051B"/>
    <w:rsid w:val="00B05CF9"/>
    <w:rsid w:val="00B06D46"/>
    <w:rsid w:val="00B0734E"/>
    <w:rsid w:val="00B10C24"/>
    <w:rsid w:val="00B12978"/>
    <w:rsid w:val="00B22FA6"/>
    <w:rsid w:val="00B23AAD"/>
    <w:rsid w:val="00B2555B"/>
    <w:rsid w:val="00B32A8A"/>
    <w:rsid w:val="00B33104"/>
    <w:rsid w:val="00B434A1"/>
    <w:rsid w:val="00B45582"/>
    <w:rsid w:val="00B50DE5"/>
    <w:rsid w:val="00B60F80"/>
    <w:rsid w:val="00B71378"/>
    <w:rsid w:val="00B737C2"/>
    <w:rsid w:val="00B90033"/>
    <w:rsid w:val="00B910B2"/>
    <w:rsid w:val="00B91F1A"/>
    <w:rsid w:val="00B936A5"/>
    <w:rsid w:val="00BA58B3"/>
    <w:rsid w:val="00BB762B"/>
    <w:rsid w:val="00BC19A8"/>
    <w:rsid w:val="00BD58B4"/>
    <w:rsid w:val="00BE745A"/>
    <w:rsid w:val="00BF3D39"/>
    <w:rsid w:val="00C00960"/>
    <w:rsid w:val="00C17889"/>
    <w:rsid w:val="00C231A2"/>
    <w:rsid w:val="00C247F1"/>
    <w:rsid w:val="00C262DA"/>
    <w:rsid w:val="00C41F8E"/>
    <w:rsid w:val="00C52497"/>
    <w:rsid w:val="00C63A64"/>
    <w:rsid w:val="00C75EAC"/>
    <w:rsid w:val="00C97857"/>
    <w:rsid w:val="00CA1DD0"/>
    <w:rsid w:val="00CA2EFA"/>
    <w:rsid w:val="00CB1175"/>
    <w:rsid w:val="00CB16C2"/>
    <w:rsid w:val="00CB45AA"/>
    <w:rsid w:val="00CB7D1F"/>
    <w:rsid w:val="00CC11EF"/>
    <w:rsid w:val="00CC4F77"/>
    <w:rsid w:val="00CC59D2"/>
    <w:rsid w:val="00CD54A0"/>
    <w:rsid w:val="00CE0D7A"/>
    <w:rsid w:val="00CE267B"/>
    <w:rsid w:val="00CF4B32"/>
    <w:rsid w:val="00CF6F89"/>
    <w:rsid w:val="00CF726C"/>
    <w:rsid w:val="00D01ED7"/>
    <w:rsid w:val="00D21184"/>
    <w:rsid w:val="00D25949"/>
    <w:rsid w:val="00D37BF4"/>
    <w:rsid w:val="00D40036"/>
    <w:rsid w:val="00D40973"/>
    <w:rsid w:val="00D4435E"/>
    <w:rsid w:val="00D45144"/>
    <w:rsid w:val="00D652C5"/>
    <w:rsid w:val="00D93D1F"/>
    <w:rsid w:val="00DB493A"/>
    <w:rsid w:val="00DC4097"/>
    <w:rsid w:val="00DC57CA"/>
    <w:rsid w:val="00DD0200"/>
    <w:rsid w:val="00DD05BF"/>
    <w:rsid w:val="00DD262C"/>
    <w:rsid w:val="00DD6241"/>
    <w:rsid w:val="00DD7797"/>
    <w:rsid w:val="00DE0137"/>
    <w:rsid w:val="00DE4CE8"/>
    <w:rsid w:val="00E048D3"/>
    <w:rsid w:val="00E23743"/>
    <w:rsid w:val="00E25FE0"/>
    <w:rsid w:val="00E32FC3"/>
    <w:rsid w:val="00E444E5"/>
    <w:rsid w:val="00E474CD"/>
    <w:rsid w:val="00E514E4"/>
    <w:rsid w:val="00E51888"/>
    <w:rsid w:val="00E54BC6"/>
    <w:rsid w:val="00E83C0C"/>
    <w:rsid w:val="00E920F0"/>
    <w:rsid w:val="00EB3CF8"/>
    <w:rsid w:val="00EB3D95"/>
    <w:rsid w:val="00EB450B"/>
    <w:rsid w:val="00EC04E7"/>
    <w:rsid w:val="00EC07CA"/>
    <w:rsid w:val="00EC09E4"/>
    <w:rsid w:val="00EC6B8C"/>
    <w:rsid w:val="00EC6FAF"/>
    <w:rsid w:val="00EE3181"/>
    <w:rsid w:val="00EE48D6"/>
    <w:rsid w:val="00EF0393"/>
    <w:rsid w:val="00EF295C"/>
    <w:rsid w:val="00EF57C5"/>
    <w:rsid w:val="00EF60A7"/>
    <w:rsid w:val="00EF77CC"/>
    <w:rsid w:val="00F01007"/>
    <w:rsid w:val="00F020E9"/>
    <w:rsid w:val="00F02D88"/>
    <w:rsid w:val="00F07C3D"/>
    <w:rsid w:val="00F11164"/>
    <w:rsid w:val="00F118B7"/>
    <w:rsid w:val="00F2133F"/>
    <w:rsid w:val="00F31FD2"/>
    <w:rsid w:val="00F6042E"/>
    <w:rsid w:val="00F63B76"/>
    <w:rsid w:val="00F66DD4"/>
    <w:rsid w:val="00F74E9B"/>
    <w:rsid w:val="00F7514B"/>
    <w:rsid w:val="00F80834"/>
    <w:rsid w:val="00F928C0"/>
    <w:rsid w:val="00FC07C0"/>
    <w:rsid w:val="00FC20DA"/>
    <w:rsid w:val="00FC3519"/>
    <w:rsid w:val="00FD4001"/>
    <w:rsid w:val="00FD450C"/>
    <w:rsid w:val="00FE068C"/>
    <w:rsid w:val="00FE30E8"/>
    <w:rsid w:val="00FF1758"/>
    <w:rsid w:val="00FF4B94"/>
    <w:rsid w:val="00FF59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15D2"/>
    <w:rPr>
      <w:rFonts w:ascii="Arial" w:hAnsi="Arial" w:cs="Arial"/>
      <w:szCs w:val="24"/>
    </w:rPr>
  </w:style>
  <w:style w:type="paragraph" w:styleId="Titre1">
    <w:name w:val="heading 1"/>
    <w:basedOn w:val="Normal"/>
    <w:next w:val="Normal"/>
    <w:link w:val="Titre1Car"/>
    <w:qFormat/>
    <w:rsid w:val="00257266"/>
    <w:pPr>
      <w:keepNext/>
      <w:outlineLvl w:val="0"/>
    </w:pPr>
    <w:rPr>
      <w:b/>
      <w:bCs/>
      <w:sz w:val="16"/>
    </w:rPr>
  </w:style>
  <w:style w:type="paragraph" w:styleId="Titre2">
    <w:name w:val="heading 2"/>
    <w:basedOn w:val="Normal"/>
    <w:next w:val="Normal"/>
    <w:link w:val="Titre2Car"/>
    <w:qFormat/>
    <w:rsid w:val="00257266"/>
    <w:pPr>
      <w:keepNext/>
      <w:jc w:val="center"/>
      <w:outlineLvl w:val="1"/>
    </w:pPr>
    <w:rPr>
      <w:sz w:val="72"/>
    </w:rPr>
  </w:style>
  <w:style w:type="paragraph" w:styleId="Titre4">
    <w:name w:val="heading 4"/>
    <w:basedOn w:val="Normal"/>
    <w:next w:val="Normal"/>
    <w:link w:val="Titre4Car"/>
    <w:semiHidden/>
    <w:unhideWhenUsed/>
    <w:qFormat/>
    <w:rsid w:val="00AD0736"/>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257266"/>
    <w:pPr>
      <w:tabs>
        <w:tab w:val="center" w:pos="4536"/>
        <w:tab w:val="right" w:pos="9072"/>
      </w:tabs>
    </w:pPr>
  </w:style>
  <w:style w:type="paragraph" w:styleId="Pieddepage">
    <w:name w:val="footer"/>
    <w:basedOn w:val="Normal"/>
    <w:link w:val="PieddepageCar"/>
    <w:rsid w:val="00257266"/>
    <w:pPr>
      <w:tabs>
        <w:tab w:val="center" w:pos="4536"/>
        <w:tab w:val="right" w:pos="9072"/>
      </w:tabs>
    </w:pPr>
  </w:style>
  <w:style w:type="character" w:styleId="Lienhypertexte">
    <w:name w:val="Hyperlink"/>
    <w:basedOn w:val="Policepardfaut"/>
    <w:unhideWhenUsed/>
    <w:rsid w:val="00257266"/>
    <w:rPr>
      <w:color w:val="0000FF"/>
      <w:u w:val="single"/>
    </w:rPr>
  </w:style>
  <w:style w:type="paragraph" w:styleId="Textedebulles">
    <w:name w:val="Balloon Text"/>
    <w:basedOn w:val="Normal"/>
    <w:semiHidden/>
    <w:unhideWhenUsed/>
    <w:rsid w:val="00257266"/>
    <w:rPr>
      <w:rFonts w:ascii="Tahoma" w:hAnsi="Tahoma" w:cs="Tahoma"/>
      <w:sz w:val="16"/>
      <w:szCs w:val="16"/>
    </w:rPr>
  </w:style>
  <w:style w:type="character" w:customStyle="1" w:styleId="TextedebullesCar">
    <w:name w:val="Texte de bulles Car"/>
    <w:basedOn w:val="Policepardfaut"/>
    <w:semiHidden/>
    <w:rsid w:val="00257266"/>
    <w:rPr>
      <w:rFonts w:ascii="Tahoma" w:hAnsi="Tahoma" w:cs="Tahoma"/>
      <w:sz w:val="16"/>
      <w:szCs w:val="16"/>
      <w:lang w:eastAsia="fr-FR" w:bidi="ar-SA"/>
    </w:rPr>
  </w:style>
  <w:style w:type="paragraph" w:styleId="Retraitcorpsdetexte">
    <w:name w:val="Body Text Indent"/>
    <w:basedOn w:val="Normal"/>
    <w:link w:val="RetraitcorpsdetexteCar"/>
    <w:rsid w:val="003E198A"/>
    <w:pPr>
      <w:ind w:firstLine="708"/>
      <w:jc w:val="both"/>
    </w:pPr>
    <w:rPr>
      <w:rFonts w:ascii="Times New Roman" w:hAnsi="Times New Roman" w:cs="Times New Roman"/>
      <w:sz w:val="24"/>
    </w:rPr>
  </w:style>
  <w:style w:type="table" w:styleId="Grilledutableau">
    <w:name w:val="Table Grid"/>
    <w:basedOn w:val="TableauNormal"/>
    <w:uiPriority w:val="59"/>
    <w:rsid w:val="00F31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link w:val="Retraitcorpsdetexte2Car"/>
    <w:rsid w:val="00D25949"/>
    <w:pPr>
      <w:ind w:left="-720"/>
      <w:jc w:val="both"/>
    </w:pPr>
    <w:rPr>
      <w:sz w:val="22"/>
      <w:szCs w:val="22"/>
    </w:rPr>
  </w:style>
  <w:style w:type="paragraph" w:styleId="NormalWeb">
    <w:name w:val="Normal (Web)"/>
    <w:basedOn w:val="Normal"/>
    <w:uiPriority w:val="99"/>
    <w:rsid w:val="00693050"/>
    <w:pPr>
      <w:spacing w:before="100" w:beforeAutospacing="1" w:after="100" w:afterAutospacing="1"/>
    </w:pPr>
    <w:rPr>
      <w:rFonts w:ascii="Times New Roman" w:hAnsi="Times New Roman" w:cs="Times New Roman"/>
      <w:sz w:val="24"/>
    </w:rPr>
  </w:style>
  <w:style w:type="character" w:customStyle="1" w:styleId="Titre4Car">
    <w:name w:val="Titre 4 Car"/>
    <w:basedOn w:val="Policepardfaut"/>
    <w:link w:val="Titre4"/>
    <w:semiHidden/>
    <w:rsid w:val="00AD0736"/>
    <w:rPr>
      <w:rFonts w:asciiTheme="majorHAnsi" w:eastAsiaTheme="majorEastAsia" w:hAnsiTheme="majorHAnsi" w:cstheme="majorBidi"/>
      <w:b/>
      <w:bCs/>
      <w:i/>
      <w:iCs/>
      <w:color w:val="4F81BD" w:themeColor="accent1"/>
      <w:szCs w:val="24"/>
    </w:rPr>
  </w:style>
  <w:style w:type="paragraph" w:styleId="Paragraphedeliste">
    <w:name w:val="List Paragraph"/>
    <w:basedOn w:val="Normal"/>
    <w:uiPriority w:val="72"/>
    <w:qFormat/>
    <w:rsid w:val="00A406AD"/>
    <w:pPr>
      <w:ind w:left="720"/>
      <w:contextualSpacing/>
    </w:pPr>
  </w:style>
  <w:style w:type="character" w:customStyle="1" w:styleId="Titre1Car">
    <w:name w:val="Titre 1 Car"/>
    <w:basedOn w:val="Policepardfaut"/>
    <w:link w:val="Titre1"/>
    <w:rsid w:val="007C241B"/>
    <w:rPr>
      <w:rFonts w:ascii="Arial" w:hAnsi="Arial" w:cs="Arial"/>
      <w:b/>
      <w:bCs/>
      <w:sz w:val="16"/>
      <w:szCs w:val="24"/>
    </w:rPr>
  </w:style>
  <w:style w:type="character" w:customStyle="1" w:styleId="Titre2Car">
    <w:name w:val="Titre 2 Car"/>
    <w:basedOn w:val="Policepardfaut"/>
    <w:link w:val="Titre2"/>
    <w:rsid w:val="007C241B"/>
    <w:rPr>
      <w:rFonts w:ascii="Arial" w:hAnsi="Arial" w:cs="Arial"/>
      <w:sz w:val="72"/>
      <w:szCs w:val="24"/>
    </w:rPr>
  </w:style>
  <w:style w:type="character" w:customStyle="1" w:styleId="En-tteCar">
    <w:name w:val="En-tête Car"/>
    <w:basedOn w:val="Policepardfaut"/>
    <w:link w:val="En-tte"/>
    <w:rsid w:val="007C241B"/>
    <w:rPr>
      <w:rFonts w:ascii="Arial" w:hAnsi="Arial" w:cs="Arial"/>
      <w:szCs w:val="24"/>
    </w:rPr>
  </w:style>
  <w:style w:type="character" w:customStyle="1" w:styleId="PieddepageCar">
    <w:name w:val="Pied de page Car"/>
    <w:basedOn w:val="Policepardfaut"/>
    <w:link w:val="Pieddepage"/>
    <w:rsid w:val="007C241B"/>
    <w:rPr>
      <w:rFonts w:ascii="Arial" w:hAnsi="Arial" w:cs="Arial"/>
      <w:szCs w:val="24"/>
    </w:rPr>
  </w:style>
  <w:style w:type="character" w:customStyle="1" w:styleId="RetraitcorpsdetexteCar">
    <w:name w:val="Retrait corps de texte Car"/>
    <w:basedOn w:val="Policepardfaut"/>
    <w:link w:val="Retraitcorpsdetexte"/>
    <w:rsid w:val="007C241B"/>
    <w:rPr>
      <w:sz w:val="24"/>
      <w:szCs w:val="24"/>
    </w:rPr>
  </w:style>
  <w:style w:type="character" w:customStyle="1" w:styleId="Retraitcorpsdetexte2Car">
    <w:name w:val="Retrait corps de texte 2 Car"/>
    <w:basedOn w:val="Policepardfaut"/>
    <w:link w:val="Retraitcorpsdetexte2"/>
    <w:rsid w:val="007C241B"/>
    <w:rPr>
      <w:rFonts w:ascii="Arial" w:hAnsi="Arial" w:cs="Arial"/>
      <w:sz w:val="22"/>
      <w:szCs w:val="22"/>
    </w:rPr>
  </w:style>
  <w:style w:type="character" w:customStyle="1" w:styleId="xbe">
    <w:name w:val="_xbe"/>
    <w:basedOn w:val="Policepardfaut"/>
    <w:rsid w:val="00FF1758"/>
  </w:style>
  <w:style w:type="table" w:customStyle="1" w:styleId="Grilledutableau1">
    <w:name w:val="Grille du tableau1"/>
    <w:basedOn w:val="TableauNormal"/>
    <w:next w:val="Grilledutableau"/>
    <w:uiPriority w:val="59"/>
    <w:rsid w:val="005173D4"/>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15D2"/>
    <w:rPr>
      <w:rFonts w:ascii="Arial" w:hAnsi="Arial" w:cs="Arial"/>
      <w:szCs w:val="24"/>
    </w:rPr>
  </w:style>
  <w:style w:type="paragraph" w:styleId="Titre1">
    <w:name w:val="heading 1"/>
    <w:basedOn w:val="Normal"/>
    <w:next w:val="Normal"/>
    <w:link w:val="Titre1Car"/>
    <w:qFormat/>
    <w:rsid w:val="00257266"/>
    <w:pPr>
      <w:keepNext/>
      <w:outlineLvl w:val="0"/>
    </w:pPr>
    <w:rPr>
      <w:b/>
      <w:bCs/>
      <w:sz w:val="16"/>
    </w:rPr>
  </w:style>
  <w:style w:type="paragraph" w:styleId="Titre2">
    <w:name w:val="heading 2"/>
    <w:basedOn w:val="Normal"/>
    <w:next w:val="Normal"/>
    <w:link w:val="Titre2Car"/>
    <w:qFormat/>
    <w:rsid w:val="00257266"/>
    <w:pPr>
      <w:keepNext/>
      <w:jc w:val="center"/>
      <w:outlineLvl w:val="1"/>
    </w:pPr>
    <w:rPr>
      <w:sz w:val="72"/>
    </w:rPr>
  </w:style>
  <w:style w:type="paragraph" w:styleId="Titre4">
    <w:name w:val="heading 4"/>
    <w:basedOn w:val="Normal"/>
    <w:next w:val="Normal"/>
    <w:link w:val="Titre4Car"/>
    <w:semiHidden/>
    <w:unhideWhenUsed/>
    <w:qFormat/>
    <w:rsid w:val="00AD0736"/>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257266"/>
    <w:pPr>
      <w:tabs>
        <w:tab w:val="center" w:pos="4536"/>
        <w:tab w:val="right" w:pos="9072"/>
      </w:tabs>
    </w:pPr>
  </w:style>
  <w:style w:type="paragraph" w:styleId="Pieddepage">
    <w:name w:val="footer"/>
    <w:basedOn w:val="Normal"/>
    <w:link w:val="PieddepageCar"/>
    <w:rsid w:val="00257266"/>
    <w:pPr>
      <w:tabs>
        <w:tab w:val="center" w:pos="4536"/>
        <w:tab w:val="right" w:pos="9072"/>
      </w:tabs>
    </w:pPr>
  </w:style>
  <w:style w:type="character" w:styleId="Lienhypertexte">
    <w:name w:val="Hyperlink"/>
    <w:basedOn w:val="Policepardfaut"/>
    <w:unhideWhenUsed/>
    <w:rsid w:val="00257266"/>
    <w:rPr>
      <w:color w:val="0000FF"/>
      <w:u w:val="single"/>
    </w:rPr>
  </w:style>
  <w:style w:type="paragraph" w:styleId="Textedebulles">
    <w:name w:val="Balloon Text"/>
    <w:basedOn w:val="Normal"/>
    <w:semiHidden/>
    <w:unhideWhenUsed/>
    <w:rsid w:val="00257266"/>
    <w:rPr>
      <w:rFonts w:ascii="Tahoma" w:hAnsi="Tahoma" w:cs="Tahoma"/>
      <w:sz w:val="16"/>
      <w:szCs w:val="16"/>
    </w:rPr>
  </w:style>
  <w:style w:type="character" w:customStyle="1" w:styleId="TextedebullesCar">
    <w:name w:val="Texte de bulles Car"/>
    <w:basedOn w:val="Policepardfaut"/>
    <w:semiHidden/>
    <w:rsid w:val="00257266"/>
    <w:rPr>
      <w:rFonts w:ascii="Tahoma" w:hAnsi="Tahoma" w:cs="Tahoma"/>
      <w:sz w:val="16"/>
      <w:szCs w:val="16"/>
      <w:lang w:eastAsia="fr-FR" w:bidi="ar-SA"/>
    </w:rPr>
  </w:style>
  <w:style w:type="paragraph" w:styleId="Retraitcorpsdetexte">
    <w:name w:val="Body Text Indent"/>
    <w:basedOn w:val="Normal"/>
    <w:link w:val="RetraitcorpsdetexteCar"/>
    <w:rsid w:val="003E198A"/>
    <w:pPr>
      <w:ind w:firstLine="708"/>
      <w:jc w:val="both"/>
    </w:pPr>
    <w:rPr>
      <w:rFonts w:ascii="Times New Roman" w:hAnsi="Times New Roman" w:cs="Times New Roman"/>
      <w:sz w:val="24"/>
    </w:rPr>
  </w:style>
  <w:style w:type="table" w:styleId="Grilledutableau">
    <w:name w:val="Table Grid"/>
    <w:basedOn w:val="TableauNormal"/>
    <w:uiPriority w:val="59"/>
    <w:rsid w:val="00F31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link w:val="Retraitcorpsdetexte2Car"/>
    <w:rsid w:val="00D25949"/>
    <w:pPr>
      <w:ind w:left="-720"/>
      <w:jc w:val="both"/>
    </w:pPr>
    <w:rPr>
      <w:sz w:val="22"/>
      <w:szCs w:val="22"/>
    </w:rPr>
  </w:style>
  <w:style w:type="paragraph" w:styleId="NormalWeb">
    <w:name w:val="Normal (Web)"/>
    <w:basedOn w:val="Normal"/>
    <w:uiPriority w:val="99"/>
    <w:rsid w:val="00693050"/>
    <w:pPr>
      <w:spacing w:before="100" w:beforeAutospacing="1" w:after="100" w:afterAutospacing="1"/>
    </w:pPr>
    <w:rPr>
      <w:rFonts w:ascii="Times New Roman" w:hAnsi="Times New Roman" w:cs="Times New Roman"/>
      <w:sz w:val="24"/>
    </w:rPr>
  </w:style>
  <w:style w:type="character" w:customStyle="1" w:styleId="Titre4Car">
    <w:name w:val="Titre 4 Car"/>
    <w:basedOn w:val="Policepardfaut"/>
    <w:link w:val="Titre4"/>
    <w:semiHidden/>
    <w:rsid w:val="00AD0736"/>
    <w:rPr>
      <w:rFonts w:asciiTheme="majorHAnsi" w:eastAsiaTheme="majorEastAsia" w:hAnsiTheme="majorHAnsi" w:cstheme="majorBidi"/>
      <w:b/>
      <w:bCs/>
      <w:i/>
      <w:iCs/>
      <w:color w:val="4F81BD" w:themeColor="accent1"/>
      <w:szCs w:val="24"/>
    </w:rPr>
  </w:style>
  <w:style w:type="paragraph" w:styleId="Paragraphedeliste">
    <w:name w:val="List Paragraph"/>
    <w:basedOn w:val="Normal"/>
    <w:uiPriority w:val="72"/>
    <w:qFormat/>
    <w:rsid w:val="00A406AD"/>
    <w:pPr>
      <w:ind w:left="720"/>
      <w:contextualSpacing/>
    </w:pPr>
  </w:style>
  <w:style w:type="character" w:customStyle="1" w:styleId="Titre1Car">
    <w:name w:val="Titre 1 Car"/>
    <w:basedOn w:val="Policepardfaut"/>
    <w:link w:val="Titre1"/>
    <w:rsid w:val="007C241B"/>
    <w:rPr>
      <w:rFonts w:ascii="Arial" w:hAnsi="Arial" w:cs="Arial"/>
      <w:b/>
      <w:bCs/>
      <w:sz w:val="16"/>
      <w:szCs w:val="24"/>
    </w:rPr>
  </w:style>
  <w:style w:type="character" w:customStyle="1" w:styleId="Titre2Car">
    <w:name w:val="Titre 2 Car"/>
    <w:basedOn w:val="Policepardfaut"/>
    <w:link w:val="Titre2"/>
    <w:rsid w:val="007C241B"/>
    <w:rPr>
      <w:rFonts w:ascii="Arial" w:hAnsi="Arial" w:cs="Arial"/>
      <w:sz w:val="72"/>
      <w:szCs w:val="24"/>
    </w:rPr>
  </w:style>
  <w:style w:type="character" w:customStyle="1" w:styleId="En-tteCar">
    <w:name w:val="En-tête Car"/>
    <w:basedOn w:val="Policepardfaut"/>
    <w:link w:val="En-tte"/>
    <w:rsid w:val="007C241B"/>
    <w:rPr>
      <w:rFonts w:ascii="Arial" w:hAnsi="Arial" w:cs="Arial"/>
      <w:szCs w:val="24"/>
    </w:rPr>
  </w:style>
  <w:style w:type="character" w:customStyle="1" w:styleId="PieddepageCar">
    <w:name w:val="Pied de page Car"/>
    <w:basedOn w:val="Policepardfaut"/>
    <w:link w:val="Pieddepage"/>
    <w:rsid w:val="007C241B"/>
    <w:rPr>
      <w:rFonts w:ascii="Arial" w:hAnsi="Arial" w:cs="Arial"/>
      <w:szCs w:val="24"/>
    </w:rPr>
  </w:style>
  <w:style w:type="character" w:customStyle="1" w:styleId="RetraitcorpsdetexteCar">
    <w:name w:val="Retrait corps de texte Car"/>
    <w:basedOn w:val="Policepardfaut"/>
    <w:link w:val="Retraitcorpsdetexte"/>
    <w:rsid w:val="007C241B"/>
    <w:rPr>
      <w:sz w:val="24"/>
      <w:szCs w:val="24"/>
    </w:rPr>
  </w:style>
  <w:style w:type="character" w:customStyle="1" w:styleId="Retraitcorpsdetexte2Car">
    <w:name w:val="Retrait corps de texte 2 Car"/>
    <w:basedOn w:val="Policepardfaut"/>
    <w:link w:val="Retraitcorpsdetexte2"/>
    <w:rsid w:val="007C241B"/>
    <w:rPr>
      <w:rFonts w:ascii="Arial" w:hAnsi="Arial" w:cs="Arial"/>
      <w:sz w:val="22"/>
      <w:szCs w:val="22"/>
    </w:rPr>
  </w:style>
  <w:style w:type="character" w:customStyle="1" w:styleId="xbe">
    <w:name w:val="_xbe"/>
    <w:basedOn w:val="Policepardfaut"/>
    <w:rsid w:val="00FF1758"/>
  </w:style>
  <w:style w:type="table" w:customStyle="1" w:styleId="Grilledutableau1">
    <w:name w:val="Grille du tableau1"/>
    <w:basedOn w:val="TableauNormal"/>
    <w:next w:val="Grilledutableau"/>
    <w:uiPriority w:val="59"/>
    <w:rsid w:val="005173D4"/>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5878">
      <w:bodyDiv w:val="1"/>
      <w:marLeft w:val="0"/>
      <w:marRight w:val="0"/>
      <w:marTop w:val="0"/>
      <w:marBottom w:val="0"/>
      <w:divBdr>
        <w:top w:val="none" w:sz="0" w:space="0" w:color="auto"/>
        <w:left w:val="none" w:sz="0" w:space="0" w:color="auto"/>
        <w:bottom w:val="none" w:sz="0" w:space="0" w:color="auto"/>
        <w:right w:val="none" w:sz="0" w:space="0" w:color="auto"/>
      </w:divBdr>
    </w:div>
    <w:div w:id="215551448">
      <w:bodyDiv w:val="1"/>
      <w:marLeft w:val="0"/>
      <w:marRight w:val="0"/>
      <w:marTop w:val="0"/>
      <w:marBottom w:val="0"/>
      <w:divBdr>
        <w:top w:val="none" w:sz="0" w:space="0" w:color="auto"/>
        <w:left w:val="none" w:sz="0" w:space="0" w:color="auto"/>
        <w:bottom w:val="none" w:sz="0" w:space="0" w:color="auto"/>
        <w:right w:val="none" w:sz="0" w:space="0" w:color="auto"/>
      </w:divBdr>
    </w:div>
    <w:div w:id="526602827">
      <w:bodyDiv w:val="1"/>
      <w:marLeft w:val="0"/>
      <w:marRight w:val="0"/>
      <w:marTop w:val="0"/>
      <w:marBottom w:val="0"/>
      <w:divBdr>
        <w:top w:val="none" w:sz="0" w:space="0" w:color="auto"/>
        <w:left w:val="none" w:sz="0" w:space="0" w:color="auto"/>
        <w:bottom w:val="none" w:sz="0" w:space="0" w:color="auto"/>
        <w:right w:val="none" w:sz="0" w:space="0" w:color="auto"/>
      </w:divBdr>
    </w:div>
    <w:div w:id="640963857">
      <w:bodyDiv w:val="1"/>
      <w:marLeft w:val="0"/>
      <w:marRight w:val="0"/>
      <w:marTop w:val="0"/>
      <w:marBottom w:val="0"/>
      <w:divBdr>
        <w:top w:val="none" w:sz="0" w:space="0" w:color="auto"/>
        <w:left w:val="none" w:sz="0" w:space="0" w:color="auto"/>
        <w:bottom w:val="none" w:sz="0" w:space="0" w:color="auto"/>
        <w:right w:val="none" w:sz="0" w:space="0" w:color="auto"/>
      </w:divBdr>
      <w:divsChild>
        <w:div w:id="1325552904">
          <w:marLeft w:val="0"/>
          <w:marRight w:val="0"/>
          <w:marTop w:val="0"/>
          <w:marBottom w:val="0"/>
          <w:divBdr>
            <w:top w:val="none" w:sz="0" w:space="0" w:color="auto"/>
            <w:left w:val="none" w:sz="0" w:space="0" w:color="auto"/>
            <w:bottom w:val="none" w:sz="0" w:space="0" w:color="auto"/>
            <w:right w:val="none" w:sz="0" w:space="0" w:color="auto"/>
          </w:divBdr>
          <w:divsChild>
            <w:div w:id="1068846561">
              <w:marLeft w:val="0"/>
              <w:marRight w:val="0"/>
              <w:marTop w:val="0"/>
              <w:marBottom w:val="0"/>
              <w:divBdr>
                <w:top w:val="none" w:sz="0" w:space="0" w:color="auto"/>
                <w:left w:val="none" w:sz="0" w:space="0" w:color="auto"/>
                <w:bottom w:val="none" w:sz="0" w:space="0" w:color="auto"/>
                <w:right w:val="none" w:sz="0" w:space="0" w:color="auto"/>
              </w:divBdr>
              <w:divsChild>
                <w:div w:id="2017608457">
                  <w:marLeft w:val="0"/>
                  <w:marRight w:val="0"/>
                  <w:marTop w:val="0"/>
                  <w:marBottom w:val="0"/>
                  <w:divBdr>
                    <w:top w:val="none" w:sz="0" w:space="0" w:color="auto"/>
                    <w:left w:val="none" w:sz="0" w:space="0" w:color="auto"/>
                    <w:bottom w:val="none" w:sz="0" w:space="0" w:color="auto"/>
                    <w:right w:val="none" w:sz="0" w:space="0" w:color="auto"/>
                  </w:divBdr>
                  <w:divsChild>
                    <w:div w:id="33882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45824">
      <w:bodyDiv w:val="1"/>
      <w:marLeft w:val="0"/>
      <w:marRight w:val="0"/>
      <w:marTop w:val="0"/>
      <w:marBottom w:val="0"/>
      <w:divBdr>
        <w:top w:val="none" w:sz="0" w:space="0" w:color="auto"/>
        <w:left w:val="none" w:sz="0" w:space="0" w:color="auto"/>
        <w:bottom w:val="none" w:sz="0" w:space="0" w:color="auto"/>
        <w:right w:val="none" w:sz="0" w:space="0" w:color="auto"/>
      </w:divBdr>
    </w:div>
    <w:div w:id="1029796300">
      <w:bodyDiv w:val="1"/>
      <w:marLeft w:val="0"/>
      <w:marRight w:val="0"/>
      <w:marTop w:val="0"/>
      <w:marBottom w:val="0"/>
      <w:divBdr>
        <w:top w:val="none" w:sz="0" w:space="0" w:color="auto"/>
        <w:left w:val="none" w:sz="0" w:space="0" w:color="auto"/>
        <w:bottom w:val="none" w:sz="0" w:space="0" w:color="auto"/>
        <w:right w:val="none" w:sz="0" w:space="0" w:color="auto"/>
      </w:divBdr>
      <w:divsChild>
        <w:div w:id="7341966">
          <w:marLeft w:val="0"/>
          <w:marRight w:val="0"/>
          <w:marTop w:val="0"/>
          <w:marBottom w:val="0"/>
          <w:divBdr>
            <w:top w:val="none" w:sz="0" w:space="0" w:color="auto"/>
            <w:left w:val="none" w:sz="0" w:space="0" w:color="auto"/>
            <w:bottom w:val="none" w:sz="0" w:space="0" w:color="auto"/>
            <w:right w:val="none" w:sz="0" w:space="0" w:color="auto"/>
          </w:divBdr>
        </w:div>
        <w:div w:id="156457001">
          <w:marLeft w:val="0"/>
          <w:marRight w:val="0"/>
          <w:marTop w:val="0"/>
          <w:marBottom w:val="0"/>
          <w:divBdr>
            <w:top w:val="none" w:sz="0" w:space="0" w:color="auto"/>
            <w:left w:val="none" w:sz="0" w:space="0" w:color="auto"/>
            <w:bottom w:val="none" w:sz="0" w:space="0" w:color="auto"/>
            <w:right w:val="none" w:sz="0" w:space="0" w:color="auto"/>
          </w:divBdr>
        </w:div>
        <w:div w:id="171605200">
          <w:marLeft w:val="0"/>
          <w:marRight w:val="0"/>
          <w:marTop w:val="0"/>
          <w:marBottom w:val="0"/>
          <w:divBdr>
            <w:top w:val="none" w:sz="0" w:space="0" w:color="auto"/>
            <w:left w:val="none" w:sz="0" w:space="0" w:color="auto"/>
            <w:bottom w:val="none" w:sz="0" w:space="0" w:color="auto"/>
            <w:right w:val="none" w:sz="0" w:space="0" w:color="auto"/>
          </w:divBdr>
        </w:div>
        <w:div w:id="318078023">
          <w:marLeft w:val="0"/>
          <w:marRight w:val="0"/>
          <w:marTop w:val="0"/>
          <w:marBottom w:val="0"/>
          <w:divBdr>
            <w:top w:val="none" w:sz="0" w:space="0" w:color="auto"/>
            <w:left w:val="none" w:sz="0" w:space="0" w:color="auto"/>
            <w:bottom w:val="none" w:sz="0" w:space="0" w:color="auto"/>
            <w:right w:val="none" w:sz="0" w:space="0" w:color="auto"/>
          </w:divBdr>
        </w:div>
        <w:div w:id="459610476">
          <w:marLeft w:val="0"/>
          <w:marRight w:val="0"/>
          <w:marTop w:val="0"/>
          <w:marBottom w:val="0"/>
          <w:divBdr>
            <w:top w:val="none" w:sz="0" w:space="0" w:color="auto"/>
            <w:left w:val="none" w:sz="0" w:space="0" w:color="auto"/>
            <w:bottom w:val="none" w:sz="0" w:space="0" w:color="auto"/>
            <w:right w:val="none" w:sz="0" w:space="0" w:color="auto"/>
          </w:divBdr>
        </w:div>
        <w:div w:id="599483522">
          <w:marLeft w:val="0"/>
          <w:marRight w:val="0"/>
          <w:marTop w:val="0"/>
          <w:marBottom w:val="0"/>
          <w:divBdr>
            <w:top w:val="none" w:sz="0" w:space="0" w:color="auto"/>
            <w:left w:val="none" w:sz="0" w:space="0" w:color="auto"/>
            <w:bottom w:val="none" w:sz="0" w:space="0" w:color="auto"/>
            <w:right w:val="none" w:sz="0" w:space="0" w:color="auto"/>
          </w:divBdr>
        </w:div>
        <w:div w:id="752167805">
          <w:marLeft w:val="0"/>
          <w:marRight w:val="0"/>
          <w:marTop w:val="0"/>
          <w:marBottom w:val="0"/>
          <w:divBdr>
            <w:top w:val="none" w:sz="0" w:space="0" w:color="auto"/>
            <w:left w:val="none" w:sz="0" w:space="0" w:color="auto"/>
            <w:bottom w:val="none" w:sz="0" w:space="0" w:color="auto"/>
            <w:right w:val="none" w:sz="0" w:space="0" w:color="auto"/>
          </w:divBdr>
        </w:div>
        <w:div w:id="782919200">
          <w:marLeft w:val="0"/>
          <w:marRight w:val="0"/>
          <w:marTop w:val="0"/>
          <w:marBottom w:val="0"/>
          <w:divBdr>
            <w:top w:val="none" w:sz="0" w:space="0" w:color="auto"/>
            <w:left w:val="none" w:sz="0" w:space="0" w:color="auto"/>
            <w:bottom w:val="none" w:sz="0" w:space="0" w:color="auto"/>
            <w:right w:val="none" w:sz="0" w:space="0" w:color="auto"/>
          </w:divBdr>
        </w:div>
        <w:div w:id="920524280">
          <w:marLeft w:val="0"/>
          <w:marRight w:val="0"/>
          <w:marTop w:val="0"/>
          <w:marBottom w:val="0"/>
          <w:divBdr>
            <w:top w:val="none" w:sz="0" w:space="0" w:color="auto"/>
            <w:left w:val="none" w:sz="0" w:space="0" w:color="auto"/>
            <w:bottom w:val="none" w:sz="0" w:space="0" w:color="auto"/>
            <w:right w:val="none" w:sz="0" w:space="0" w:color="auto"/>
          </w:divBdr>
        </w:div>
        <w:div w:id="923101963">
          <w:marLeft w:val="0"/>
          <w:marRight w:val="0"/>
          <w:marTop w:val="0"/>
          <w:marBottom w:val="0"/>
          <w:divBdr>
            <w:top w:val="none" w:sz="0" w:space="0" w:color="auto"/>
            <w:left w:val="none" w:sz="0" w:space="0" w:color="auto"/>
            <w:bottom w:val="none" w:sz="0" w:space="0" w:color="auto"/>
            <w:right w:val="none" w:sz="0" w:space="0" w:color="auto"/>
          </w:divBdr>
        </w:div>
        <w:div w:id="1319383579">
          <w:marLeft w:val="0"/>
          <w:marRight w:val="0"/>
          <w:marTop w:val="0"/>
          <w:marBottom w:val="0"/>
          <w:divBdr>
            <w:top w:val="none" w:sz="0" w:space="0" w:color="auto"/>
            <w:left w:val="none" w:sz="0" w:space="0" w:color="auto"/>
            <w:bottom w:val="none" w:sz="0" w:space="0" w:color="auto"/>
            <w:right w:val="none" w:sz="0" w:space="0" w:color="auto"/>
          </w:divBdr>
        </w:div>
        <w:div w:id="1334726483">
          <w:marLeft w:val="0"/>
          <w:marRight w:val="0"/>
          <w:marTop w:val="0"/>
          <w:marBottom w:val="0"/>
          <w:divBdr>
            <w:top w:val="none" w:sz="0" w:space="0" w:color="auto"/>
            <w:left w:val="none" w:sz="0" w:space="0" w:color="auto"/>
            <w:bottom w:val="none" w:sz="0" w:space="0" w:color="auto"/>
            <w:right w:val="none" w:sz="0" w:space="0" w:color="auto"/>
          </w:divBdr>
        </w:div>
        <w:div w:id="1335299792">
          <w:marLeft w:val="0"/>
          <w:marRight w:val="0"/>
          <w:marTop w:val="0"/>
          <w:marBottom w:val="0"/>
          <w:divBdr>
            <w:top w:val="none" w:sz="0" w:space="0" w:color="auto"/>
            <w:left w:val="none" w:sz="0" w:space="0" w:color="auto"/>
            <w:bottom w:val="none" w:sz="0" w:space="0" w:color="auto"/>
            <w:right w:val="none" w:sz="0" w:space="0" w:color="auto"/>
          </w:divBdr>
        </w:div>
        <w:div w:id="1382562257">
          <w:marLeft w:val="0"/>
          <w:marRight w:val="0"/>
          <w:marTop w:val="0"/>
          <w:marBottom w:val="0"/>
          <w:divBdr>
            <w:top w:val="none" w:sz="0" w:space="0" w:color="auto"/>
            <w:left w:val="none" w:sz="0" w:space="0" w:color="auto"/>
            <w:bottom w:val="none" w:sz="0" w:space="0" w:color="auto"/>
            <w:right w:val="none" w:sz="0" w:space="0" w:color="auto"/>
          </w:divBdr>
        </w:div>
        <w:div w:id="1395817121">
          <w:marLeft w:val="0"/>
          <w:marRight w:val="0"/>
          <w:marTop w:val="0"/>
          <w:marBottom w:val="0"/>
          <w:divBdr>
            <w:top w:val="none" w:sz="0" w:space="0" w:color="auto"/>
            <w:left w:val="none" w:sz="0" w:space="0" w:color="auto"/>
            <w:bottom w:val="none" w:sz="0" w:space="0" w:color="auto"/>
            <w:right w:val="none" w:sz="0" w:space="0" w:color="auto"/>
          </w:divBdr>
        </w:div>
        <w:div w:id="1487625670">
          <w:marLeft w:val="0"/>
          <w:marRight w:val="0"/>
          <w:marTop w:val="0"/>
          <w:marBottom w:val="0"/>
          <w:divBdr>
            <w:top w:val="none" w:sz="0" w:space="0" w:color="auto"/>
            <w:left w:val="none" w:sz="0" w:space="0" w:color="auto"/>
            <w:bottom w:val="none" w:sz="0" w:space="0" w:color="auto"/>
            <w:right w:val="none" w:sz="0" w:space="0" w:color="auto"/>
          </w:divBdr>
        </w:div>
        <w:div w:id="1558206298">
          <w:marLeft w:val="0"/>
          <w:marRight w:val="0"/>
          <w:marTop w:val="0"/>
          <w:marBottom w:val="0"/>
          <w:divBdr>
            <w:top w:val="none" w:sz="0" w:space="0" w:color="auto"/>
            <w:left w:val="none" w:sz="0" w:space="0" w:color="auto"/>
            <w:bottom w:val="none" w:sz="0" w:space="0" w:color="auto"/>
            <w:right w:val="none" w:sz="0" w:space="0" w:color="auto"/>
          </w:divBdr>
        </w:div>
        <w:div w:id="1631012482">
          <w:marLeft w:val="0"/>
          <w:marRight w:val="0"/>
          <w:marTop w:val="0"/>
          <w:marBottom w:val="0"/>
          <w:divBdr>
            <w:top w:val="none" w:sz="0" w:space="0" w:color="auto"/>
            <w:left w:val="none" w:sz="0" w:space="0" w:color="auto"/>
            <w:bottom w:val="none" w:sz="0" w:space="0" w:color="auto"/>
            <w:right w:val="none" w:sz="0" w:space="0" w:color="auto"/>
          </w:divBdr>
        </w:div>
        <w:div w:id="1634209431">
          <w:marLeft w:val="0"/>
          <w:marRight w:val="0"/>
          <w:marTop w:val="0"/>
          <w:marBottom w:val="0"/>
          <w:divBdr>
            <w:top w:val="none" w:sz="0" w:space="0" w:color="auto"/>
            <w:left w:val="none" w:sz="0" w:space="0" w:color="auto"/>
            <w:bottom w:val="none" w:sz="0" w:space="0" w:color="auto"/>
            <w:right w:val="none" w:sz="0" w:space="0" w:color="auto"/>
          </w:divBdr>
        </w:div>
        <w:div w:id="1731952154">
          <w:marLeft w:val="0"/>
          <w:marRight w:val="0"/>
          <w:marTop w:val="0"/>
          <w:marBottom w:val="0"/>
          <w:divBdr>
            <w:top w:val="none" w:sz="0" w:space="0" w:color="auto"/>
            <w:left w:val="none" w:sz="0" w:space="0" w:color="auto"/>
            <w:bottom w:val="none" w:sz="0" w:space="0" w:color="auto"/>
            <w:right w:val="none" w:sz="0" w:space="0" w:color="auto"/>
          </w:divBdr>
        </w:div>
        <w:div w:id="1840341425">
          <w:marLeft w:val="0"/>
          <w:marRight w:val="0"/>
          <w:marTop w:val="0"/>
          <w:marBottom w:val="0"/>
          <w:divBdr>
            <w:top w:val="none" w:sz="0" w:space="0" w:color="auto"/>
            <w:left w:val="none" w:sz="0" w:space="0" w:color="auto"/>
            <w:bottom w:val="none" w:sz="0" w:space="0" w:color="auto"/>
            <w:right w:val="none" w:sz="0" w:space="0" w:color="auto"/>
          </w:divBdr>
        </w:div>
        <w:div w:id="1858541939">
          <w:marLeft w:val="0"/>
          <w:marRight w:val="0"/>
          <w:marTop w:val="0"/>
          <w:marBottom w:val="0"/>
          <w:divBdr>
            <w:top w:val="none" w:sz="0" w:space="0" w:color="auto"/>
            <w:left w:val="none" w:sz="0" w:space="0" w:color="auto"/>
            <w:bottom w:val="none" w:sz="0" w:space="0" w:color="auto"/>
            <w:right w:val="none" w:sz="0" w:space="0" w:color="auto"/>
          </w:divBdr>
        </w:div>
        <w:div w:id="1887058842">
          <w:marLeft w:val="0"/>
          <w:marRight w:val="0"/>
          <w:marTop w:val="0"/>
          <w:marBottom w:val="0"/>
          <w:divBdr>
            <w:top w:val="none" w:sz="0" w:space="0" w:color="auto"/>
            <w:left w:val="none" w:sz="0" w:space="0" w:color="auto"/>
            <w:bottom w:val="none" w:sz="0" w:space="0" w:color="auto"/>
            <w:right w:val="none" w:sz="0" w:space="0" w:color="auto"/>
          </w:divBdr>
        </w:div>
        <w:div w:id="2144300432">
          <w:marLeft w:val="0"/>
          <w:marRight w:val="0"/>
          <w:marTop w:val="0"/>
          <w:marBottom w:val="0"/>
          <w:divBdr>
            <w:top w:val="none" w:sz="0" w:space="0" w:color="auto"/>
            <w:left w:val="none" w:sz="0" w:space="0" w:color="auto"/>
            <w:bottom w:val="none" w:sz="0" w:space="0" w:color="auto"/>
            <w:right w:val="none" w:sz="0" w:space="0" w:color="auto"/>
          </w:divBdr>
        </w:div>
      </w:divsChild>
    </w:div>
    <w:div w:id="1296986986">
      <w:bodyDiv w:val="1"/>
      <w:marLeft w:val="0"/>
      <w:marRight w:val="0"/>
      <w:marTop w:val="0"/>
      <w:marBottom w:val="0"/>
      <w:divBdr>
        <w:top w:val="none" w:sz="0" w:space="0" w:color="auto"/>
        <w:left w:val="none" w:sz="0" w:space="0" w:color="auto"/>
        <w:bottom w:val="none" w:sz="0" w:space="0" w:color="auto"/>
        <w:right w:val="none" w:sz="0" w:space="0" w:color="auto"/>
      </w:divBdr>
    </w:div>
    <w:div w:id="1493788399">
      <w:bodyDiv w:val="1"/>
      <w:marLeft w:val="0"/>
      <w:marRight w:val="0"/>
      <w:marTop w:val="0"/>
      <w:marBottom w:val="0"/>
      <w:divBdr>
        <w:top w:val="none" w:sz="0" w:space="0" w:color="auto"/>
        <w:left w:val="none" w:sz="0" w:space="0" w:color="auto"/>
        <w:bottom w:val="none" w:sz="0" w:space="0" w:color="auto"/>
        <w:right w:val="none" w:sz="0" w:space="0" w:color="auto"/>
      </w:divBdr>
    </w:div>
    <w:div w:id="203588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COMMUNICATION\Mod&#232;les%20ARS\WORD\ARS_modele_word_LETTRE_ADAPTABLE%23.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B4D6CB-9C20-46C7-81B6-EAE04B6E4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ARS_modele_word_LETTRE_ADAPTABLE#.dot</Template>
  <TotalTime>3</TotalTime>
  <Pages>2</Pages>
  <Words>579</Words>
  <Characters>3238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Texte</vt:lpstr>
    </vt:vector>
  </TitlesOfParts>
  <Company>MSS</Company>
  <LinksUpToDate>false</LinksUpToDate>
  <CharactersWithSpaces>3810</CharactersWithSpaces>
  <SharedDoc>false</SharedDoc>
  <HLinks>
    <vt:vector size="6" baseType="variant">
      <vt:variant>
        <vt:i4>3538953</vt:i4>
      </vt:variant>
      <vt:variant>
        <vt:i4>0</vt:i4>
      </vt:variant>
      <vt:variant>
        <vt:i4>0</vt:i4>
      </vt:variant>
      <vt:variant>
        <vt:i4>5</vt:i4>
      </vt:variant>
      <vt:variant>
        <vt:lpwstr>mailto:anthony.geel@ars.sante.fr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Texte</dc:title>
  <dc:creator>rlieonkao</dc:creator>
  <cp:lastModifiedBy>AURIAC, Sylvie</cp:lastModifiedBy>
  <cp:revision>3</cp:revision>
  <cp:lastPrinted>2019-09-10T14:54:00Z</cp:lastPrinted>
  <dcterms:created xsi:type="dcterms:W3CDTF">2019-08-29T08:57:00Z</dcterms:created>
  <dcterms:modified xsi:type="dcterms:W3CDTF">2019-09-10T14:54:00Z</dcterms:modified>
</cp:coreProperties>
</file>