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5" w:rsidRDefault="00E2031D" w:rsidP="003F5845">
      <w:pPr>
        <w:spacing w:after="0" w:line="240" w:lineRule="auto"/>
        <w:rPr>
          <w:rFonts w:ascii="Arial" w:eastAsia="Times New Roman" w:hAnsi="Arial" w:cs="Arial"/>
          <w:b/>
          <w:bCs/>
          <w:color w:val="44668C"/>
          <w:sz w:val="24"/>
          <w:szCs w:val="24"/>
        </w:rPr>
      </w:pPr>
      <w:r w:rsidRPr="00E2031D">
        <w:rPr>
          <w:rFonts w:ascii="Arial" w:eastAsia="Times New Roman" w:hAnsi="Arial" w:cs="Arial"/>
          <w:b/>
          <w:bCs/>
          <w:noProof/>
          <w:color w:val="44668C"/>
          <w:sz w:val="24"/>
          <w:szCs w:val="24"/>
        </w:rPr>
        <w:drawing>
          <wp:inline distT="0" distB="0" distL="0" distR="0">
            <wp:extent cx="1285875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45">
        <w:rPr>
          <w:rFonts w:ascii="Arial" w:eastAsia="Times New Roman" w:hAnsi="Arial" w:cs="Arial"/>
          <w:b/>
          <w:bCs/>
          <w:noProof/>
          <w:color w:val="44668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-785495</wp:posOffset>
            </wp:positionV>
            <wp:extent cx="7994650" cy="161925"/>
            <wp:effectExtent l="1905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7D80" w:rsidRPr="001D7D80" w:rsidRDefault="001D7D80" w:rsidP="003F5845">
      <w:pPr>
        <w:spacing w:after="0" w:line="240" w:lineRule="auto"/>
        <w:rPr>
          <w:rFonts w:ascii="Arial" w:eastAsia="Times New Roman" w:hAnsi="Arial" w:cs="Arial"/>
          <w:b/>
          <w:bCs/>
          <w:color w:val="44668C"/>
          <w:sz w:val="24"/>
          <w:szCs w:val="24"/>
        </w:rPr>
      </w:pPr>
    </w:p>
    <w:p w:rsidR="003F5845" w:rsidRDefault="003F5845" w:rsidP="00D830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668C"/>
          <w:sz w:val="24"/>
          <w:szCs w:val="24"/>
        </w:rPr>
      </w:pPr>
    </w:p>
    <w:p w:rsidR="00215C6F" w:rsidRDefault="005C311C" w:rsidP="00D830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Unité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cognitivo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-comportementale (UCC)</w:t>
      </w:r>
    </w:p>
    <w:p w:rsidR="005C311C" w:rsidRDefault="005C311C" w:rsidP="00D830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</w:t>
      </w:r>
      <w:r w:rsidRPr="00F55549">
        <w:rPr>
          <w:rFonts w:ascii="Arial" w:eastAsia="Times New Roman" w:hAnsi="Arial" w:cs="Arial"/>
          <w:bCs/>
          <w:sz w:val="24"/>
          <w:szCs w:val="24"/>
        </w:rPr>
        <w:t xml:space="preserve">ppel à </w:t>
      </w:r>
      <w:r w:rsidR="003E2EFE">
        <w:rPr>
          <w:rFonts w:ascii="Arial" w:eastAsia="Times New Roman" w:hAnsi="Arial" w:cs="Arial"/>
          <w:bCs/>
          <w:sz w:val="24"/>
          <w:szCs w:val="24"/>
        </w:rPr>
        <w:t>manifestation d’intérêt</w:t>
      </w:r>
      <w:r w:rsidR="000611EC">
        <w:rPr>
          <w:rFonts w:ascii="Arial" w:eastAsia="Times New Roman" w:hAnsi="Arial" w:cs="Arial"/>
          <w:bCs/>
          <w:sz w:val="24"/>
          <w:szCs w:val="24"/>
        </w:rPr>
        <w:t xml:space="preserve"> (AMI)</w:t>
      </w:r>
    </w:p>
    <w:p w:rsidR="00BF516E" w:rsidRPr="00F55549" w:rsidRDefault="00263E3F" w:rsidP="00D830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Avril</w:t>
      </w:r>
      <w:r w:rsidR="0021679F">
        <w:rPr>
          <w:rFonts w:ascii="Arial" w:eastAsia="Times New Roman" w:hAnsi="Arial" w:cs="Arial"/>
          <w:bCs/>
          <w:sz w:val="24"/>
          <w:szCs w:val="24"/>
        </w:rPr>
        <w:t> </w:t>
      </w:r>
      <w:r w:rsidR="00E2031D">
        <w:rPr>
          <w:rFonts w:ascii="Arial" w:eastAsia="Times New Roman" w:hAnsi="Arial" w:cs="Arial"/>
          <w:bCs/>
          <w:sz w:val="24"/>
          <w:szCs w:val="24"/>
        </w:rPr>
        <w:t>20</w:t>
      </w:r>
      <w:r w:rsidR="003E2EFE">
        <w:rPr>
          <w:rFonts w:ascii="Arial" w:eastAsia="Times New Roman" w:hAnsi="Arial" w:cs="Arial"/>
          <w:bCs/>
          <w:sz w:val="24"/>
          <w:szCs w:val="24"/>
        </w:rPr>
        <w:t>22</w:t>
      </w:r>
    </w:p>
    <w:p w:rsidR="001D7D80" w:rsidRPr="00F55549" w:rsidRDefault="001D7D80" w:rsidP="00D830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5C6F" w:rsidRPr="00F4735D" w:rsidRDefault="00215C6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210149"/>
      <w:bookmarkEnd w:id="0"/>
      <w:r w:rsidRPr="00D83006">
        <w:rPr>
          <w:rFonts w:ascii="Arial" w:eastAsia="Times New Roman" w:hAnsi="Arial" w:cs="Arial"/>
          <w:sz w:val="20"/>
          <w:szCs w:val="20"/>
        </w:rPr>
        <w:t xml:space="preserve">L’ARS </w:t>
      </w:r>
      <w:r w:rsidR="00457215">
        <w:rPr>
          <w:rFonts w:ascii="Arial" w:eastAsia="Times New Roman" w:hAnsi="Arial" w:cs="Arial"/>
          <w:sz w:val="20"/>
          <w:szCs w:val="20"/>
        </w:rPr>
        <w:t>OCCITANIE</w:t>
      </w:r>
      <w:r w:rsidR="00A35C20" w:rsidRPr="00D83006">
        <w:rPr>
          <w:rFonts w:ascii="Arial" w:eastAsia="Times New Roman" w:hAnsi="Arial" w:cs="Arial"/>
          <w:sz w:val="20"/>
          <w:szCs w:val="20"/>
        </w:rPr>
        <w:t xml:space="preserve"> </w:t>
      </w:r>
      <w:r w:rsidR="00457215">
        <w:rPr>
          <w:rFonts w:ascii="Arial" w:eastAsia="Times New Roman" w:hAnsi="Arial" w:cs="Arial"/>
          <w:sz w:val="20"/>
          <w:szCs w:val="20"/>
        </w:rPr>
        <w:t xml:space="preserve">lance un </w:t>
      </w:r>
      <w:r w:rsidRPr="00D83006">
        <w:rPr>
          <w:rFonts w:ascii="Arial" w:eastAsia="Times New Roman" w:hAnsi="Arial" w:cs="Arial"/>
          <w:sz w:val="20"/>
          <w:szCs w:val="20"/>
        </w:rPr>
        <w:t xml:space="preserve">appel à </w:t>
      </w:r>
      <w:r w:rsidR="003E2EFE">
        <w:rPr>
          <w:rFonts w:ascii="Arial" w:eastAsia="Times New Roman" w:hAnsi="Arial" w:cs="Arial"/>
          <w:sz w:val="20"/>
          <w:szCs w:val="20"/>
        </w:rPr>
        <w:t>manifestation d’intérêt</w:t>
      </w:r>
      <w:r w:rsidRPr="00D83006">
        <w:rPr>
          <w:rFonts w:ascii="Arial" w:eastAsia="Times New Roman" w:hAnsi="Arial" w:cs="Arial"/>
          <w:sz w:val="20"/>
          <w:szCs w:val="20"/>
        </w:rPr>
        <w:t xml:space="preserve"> afin de reconnaître </w:t>
      </w:r>
      <w:r w:rsidR="003E2EFE">
        <w:rPr>
          <w:rFonts w:ascii="Arial" w:eastAsia="Times New Roman" w:hAnsi="Arial" w:cs="Arial"/>
          <w:sz w:val="20"/>
          <w:szCs w:val="20"/>
        </w:rPr>
        <w:t>des</w:t>
      </w:r>
      <w:r w:rsidR="00F4735D" w:rsidRPr="00F4735D">
        <w:rPr>
          <w:rFonts w:ascii="Arial" w:eastAsia="Times New Roman" w:hAnsi="Arial" w:cs="Arial"/>
          <w:sz w:val="20"/>
          <w:szCs w:val="20"/>
        </w:rPr>
        <w:t xml:space="preserve"> u</w:t>
      </w:r>
      <w:r w:rsidR="00D209C5" w:rsidRPr="00F4735D">
        <w:rPr>
          <w:rFonts w:ascii="Arial" w:eastAsia="Times New Roman" w:hAnsi="Arial" w:cs="Arial"/>
          <w:bCs/>
          <w:sz w:val="20"/>
          <w:szCs w:val="20"/>
        </w:rPr>
        <w:t>nité</w:t>
      </w:r>
      <w:r w:rsidR="003E2EFE">
        <w:rPr>
          <w:rFonts w:ascii="Arial" w:eastAsia="Times New Roman" w:hAnsi="Arial" w:cs="Arial"/>
          <w:bCs/>
          <w:sz w:val="20"/>
          <w:szCs w:val="20"/>
        </w:rPr>
        <w:t>s</w:t>
      </w:r>
      <w:r w:rsidR="00D209C5" w:rsidRPr="00F4735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D209C5" w:rsidRPr="00F4735D">
        <w:rPr>
          <w:rFonts w:ascii="Arial" w:eastAsia="Times New Roman" w:hAnsi="Arial" w:cs="Arial"/>
          <w:bCs/>
          <w:sz w:val="20"/>
          <w:szCs w:val="20"/>
        </w:rPr>
        <w:t>cognitivo</w:t>
      </w:r>
      <w:proofErr w:type="spellEnd"/>
      <w:r w:rsidR="00D209C5" w:rsidRPr="00F4735D">
        <w:rPr>
          <w:rFonts w:ascii="Arial" w:eastAsia="Times New Roman" w:hAnsi="Arial" w:cs="Arial"/>
          <w:bCs/>
          <w:sz w:val="20"/>
          <w:szCs w:val="20"/>
        </w:rPr>
        <w:t>-</w:t>
      </w:r>
      <w:r w:rsidR="00155561">
        <w:rPr>
          <w:rFonts w:ascii="Arial" w:eastAsia="Times New Roman" w:hAnsi="Arial" w:cs="Arial"/>
          <w:bCs/>
          <w:sz w:val="20"/>
          <w:szCs w:val="20"/>
        </w:rPr>
        <w:t>c</w:t>
      </w:r>
      <w:r w:rsidR="00D209C5" w:rsidRPr="00F4735D">
        <w:rPr>
          <w:rFonts w:ascii="Arial" w:eastAsia="Times New Roman" w:hAnsi="Arial" w:cs="Arial"/>
          <w:bCs/>
          <w:sz w:val="20"/>
          <w:szCs w:val="20"/>
        </w:rPr>
        <w:t>omportementale</w:t>
      </w:r>
      <w:r w:rsidR="003E2EFE">
        <w:rPr>
          <w:rFonts w:ascii="Arial" w:eastAsia="Times New Roman" w:hAnsi="Arial" w:cs="Arial"/>
          <w:bCs/>
          <w:sz w:val="20"/>
          <w:szCs w:val="20"/>
        </w:rPr>
        <w:t>s</w:t>
      </w:r>
      <w:r w:rsidR="00D209C5" w:rsidRPr="00F4735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55561">
        <w:rPr>
          <w:rFonts w:ascii="Arial" w:eastAsia="Times New Roman" w:hAnsi="Arial" w:cs="Arial"/>
          <w:bCs/>
          <w:sz w:val="20"/>
          <w:szCs w:val="20"/>
        </w:rPr>
        <w:t xml:space="preserve">en SSR </w:t>
      </w:r>
      <w:r w:rsidR="00457215">
        <w:rPr>
          <w:rFonts w:ascii="Arial" w:eastAsia="Times New Roman" w:hAnsi="Arial" w:cs="Arial"/>
          <w:sz w:val="20"/>
          <w:szCs w:val="20"/>
        </w:rPr>
        <w:t>en 20</w:t>
      </w:r>
      <w:r w:rsidR="003E2EFE">
        <w:rPr>
          <w:rFonts w:ascii="Arial" w:eastAsia="Times New Roman" w:hAnsi="Arial" w:cs="Arial"/>
          <w:sz w:val="20"/>
          <w:szCs w:val="20"/>
        </w:rPr>
        <w:t>22</w:t>
      </w:r>
      <w:r w:rsidRPr="00F4735D">
        <w:rPr>
          <w:rFonts w:ascii="Arial" w:eastAsia="Times New Roman" w:hAnsi="Arial" w:cs="Arial"/>
          <w:sz w:val="20"/>
          <w:szCs w:val="20"/>
        </w:rPr>
        <w:t>.</w:t>
      </w:r>
    </w:p>
    <w:p w:rsidR="00305C68" w:rsidRPr="00263E3F" w:rsidRDefault="00215C6F" w:rsidP="002D41B1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3E3F">
        <w:rPr>
          <w:rFonts w:ascii="Arial" w:eastAsia="Times New Roman" w:hAnsi="Arial" w:cs="Arial"/>
          <w:b/>
          <w:sz w:val="20"/>
          <w:szCs w:val="20"/>
        </w:rPr>
        <w:t xml:space="preserve">Cet </w:t>
      </w:r>
      <w:r w:rsidR="000611EC">
        <w:rPr>
          <w:rFonts w:ascii="Arial" w:eastAsia="Times New Roman" w:hAnsi="Arial" w:cs="Arial"/>
          <w:b/>
          <w:sz w:val="20"/>
          <w:szCs w:val="20"/>
        </w:rPr>
        <w:t>AMI</w:t>
      </w:r>
      <w:r w:rsidRPr="00263E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76B0B" w:rsidRPr="00263E3F">
        <w:rPr>
          <w:rFonts w:ascii="Arial" w:eastAsia="Times New Roman" w:hAnsi="Arial" w:cs="Arial"/>
          <w:b/>
          <w:sz w:val="20"/>
          <w:szCs w:val="20"/>
        </w:rPr>
        <w:t>concerne</w:t>
      </w:r>
      <w:r w:rsidR="00D209C5" w:rsidRPr="00263E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05C68" w:rsidRPr="00263E3F">
        <w:rPr>
          <w:rFonts w:ascii="Arial" w:eastAsia="Times New Roman" w:hAnsi="Arial" w:cs="Arial"/>
          <w:b/>
          <w:sz w:val="20"/>
          <w:szCs w:val="20"/>
        </w:rPr>
        <w:t xml:space="preserve">les </w:t>
      </w:r>
      <w:r w:rsidRPr="00263E3F">
        <w:rPr>
          <w:rFonts w:ascii="Arial" w:eastAsia="Times New Roman" w:hAnsi="Arial" w:cs="Arial"/>
          <w:b/>
          <w:sz w:val="20"/>
          <w:szCs w:val="20"/>
        </w:rPr>
        <w:t>établissements de santé</w:t>
      </w:r>
      <w:r w:rsidR="00305C68" w:rsidRPr="00263E3F">
        <w:rPr>
          <w:rFonts w:ascii="Arial" w:eastAsia="Times New Roman" w:hAnsi="Arial" w:cs="Arial"/>
          <w:b/>
          <w:sz w:val="20"/>
          <w:szCs w:val="20"/>
        </w:rPr>
        <w:t> :</w:t>
      </w:r>
    </w:p>
    <w:p w:rsidR="003D30E3" w:rsidRPr="00263E3F" w:rsidRDefault="000611EC" w:rsidP="002D41B1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413FF4" w:rsidRPr="00263E3F">
        <w:rPr>
          <w:rFonts w:ascii="Arial" w:eastAsia="Times New Roman" w:hAnsi="Arial" w:cs="Arial"/>
          <w:sz w:val="20"/>
          <w:szCs w:val="20"/>
        </w:rPr>
        <w:t xml:space="preserve">mplantés </w:t>
      </w:r>
      <w:r w:rsidR="00C3348C" w:rsidRPr="00263E3F">
        <w:rPr>
          <w:rFonts w:ascii="Arial" w:eastAsia="Times New Roman" w:hAnsi="Arial" w:cs="Arial"/>
          <w:sz w:val="20"/>
          <w:szCs w:val="20"/>
        </w:rPr>
        <w:t xml:space="preserve">sur </w:t>
      </w:r>
      <w:r w:rsidR="00214082">
        <w:rPr>
          <w:rFonts w:ascii="Arial" w:eastAsia="Times New Roman" w:hAnsi="Arial" w:cs="Arial"/>
          <w:sz w:val="20"/>
          <w:szCs w:val="20"/>
        </w:rPr>
        <w:t>un des 5 </w:t>
      </w:r>
      <w:r w:rsidR="00CC09B3" w:rsidRPr="00263E3F">
        <w:rPr>
          <w:rFonts w:ascii="Arial" w:eastAsia="Times New Roman" w:hAnsi="Arial" w:cs="Arial"/>
          <w:sz w:val="20"/>
          <w:szCs w:val="20"/>
        </w:rPr>
        <w:t>territoires</w:t>
      </w:r>
      <w:r w:rsidR="00214082">
        <w:rPr>
          <w:rFonts w:ascii="Arial" w:eastAsia="Times New Roman" w:hAnsi="Arial" w:cs="Arial"/>
          <w:sz w:val="20"/>
          <w:szCs w:val="20"/>
        </w:rPr>
        <w:t xml:space="preserve"> </w:t>
      </w:r>
      <w:r w:rsidR="00F84FAE">
        <w:rPr>
          <w:rFonts w:ascii="Arial" w:eastAsia="Times New Roman" w:hAnsi="Arial" w:cs="Arial"/>
          <w:sz w:val="20"/>
          <w:szCs w:val="20"/>
        </w:rPr>
        <w:t>de santé de la région Occitanie suivant</w:t>
      </w:r>
      <w:r w:rsidR="00214082">
        <w:rPr>
          <w:rFonts w:ascii="Arial" w:eastAsia="Times New Roman" w:hAnsi="Arial" w:cs="Arial"/>
          <w:sz w:val="20"/>
          <w:szCs w:val="20"/>
        </w:rPr>
        <w:t>s</w:t>
      </w:r>
      <w:r w:rsidR="00F84FAE">
        <w:rPr>
          <w:rFonts w:ascii="Arial" w:eastAsia="Times New Roman" w:hAnsi="Arial" w:cs="Arial"/>
          <w:sz w:val="20"/>
          <w:szCs w:val="20"/>
        </w:rPr>
        <w:t> : le</w:t>
      </w:r>
      <w:r w:rsidR="00305C68" w:rsidRPr="00263E3F">
        <w:rPr>
          <w:rFonts w:ascii="Arial" w:eastAsia="Times New Roman" w:hAnsi="Arial" w:cs="Arial"/>
          <w:sz w:val="20"/>
          <w:szCs w:val="20"/>
        </w:rPr>
        <w:t xml:space="preserve"> </w:t>
      </w:r>
      <w:r w:rsidR="003E2EFE">
        <w:rPr>
          <w:rFonts w:ascii="Arial" w:eastAsia="Times New Roman" w:hAnsi="Arial" w:cs="Arial"/>
          <w:sz w:val="20"/>
          <w:szCs w:val="20"/>
        </w:rPr>
        <w:t xml:space="preserve">Gers, </w:t>
      </w:r>
      <w:r w:rsidR="00F84FAE">
        <w:rPr>
          <w:rFonts w:ascii="Arial" w:eastAsia="Times New Roman" w:hAnsi="Arial" w:cs="Arial"/>
          <w:sz w:val="20"/>
          <w:szCs w:val="20"/>
        </w:rPr>
        <w:t>le</w:t>
      </w:r>
      <w:r w:rsidR="003E2EFE">
        <w:rPr>
          <w:rFonts w:ascii="Arial" w:eastAsia="Times New Roman" w:hAnsi="Arial" w:cs="Arial"/>
          <w:sz w:val="20"/>
          <w:szCs w:val="20"/>
        </w:rPr>
        <w:t xml:space="preserve"> </w:t>
      </w:r>
      <w:r w:rsidR="00305C68" w:rsidRPr="00263E3F">
        <w:rPr>
          <w:rFonts w:ascii="Arial" w:eastAsia="Times New Roman" w:hAnsi="Arial" w:cs="Arial"/>
          <w:sz w:val="20"/>
          <w:szCs w:val="20"/>
        </w:rPr>
        <w:t xml:space="preserve">Tarn et </w:t>
      </w:r>
      <w:r w:rsidR="00694F71" w:rsidRPr="00263E3F">
        <w:rPr>
          <w:rFonts w:ascii="Arial" w:eastAsia="Times New Roman" w:hAnsi="Arial" w:cs="Arial"/>
          <w:sz w:val="20"/>
          <w:szCs w:val="20"/>
        </w:rPr>
        <w:t>Garonne</w:t>
      </w:r>
      <w:r w:rsidR="00F84FAE">
        <w:rPr>
          <w:rFonts w:ascii="Arial" w:eastAsia="Times New Roman" w:hAnsi="Arial" w:cs="Arial"/>
          <w:sz w:val="20"/>
          <w:szCs w:val="20"/>
        </w:rPr>
        <w:t xml:space="preserve">, </w:t>
      </w:r>
      <w:r w:rsidR="003E2EFE">
        <w:rPr>
          <w:rFonts w:ascii="Arial" w:eastAsia="Times New Roman" w:hAnsi="Arial" w:cs="Arial"/>
          <w:sz w:val="20"/>
          <w:szCs w:val="20"/>
        </w:rPr>
        <w:t>l’Aveyron</w:t>
      </w:r>
      <w:r w:rsidR="00C804D4">
        <w:rPr>
          <w:rFonts w:ascii="Arial" w:eastAsia="Times New Roman" w:hAnsi="Arial" w:cs="Arial"/>
          <w:sz w:val="20"/>
          <w:szCs w:val="20"/>
        </w:rPr>
        <w:t>,</w:t>
      </w:r>
      <w:r w:rsidR="003E2EFE">
        <w:rPr>
          <w:rFonts w:ascii="Arial" w:eastAsia="Times New Roman" w:hAnsi="Arial" w:cs="Arial"/>
          <w:sz w:val="20"/>
          <w:szCs w:val="20"/>
        </w:rPr>
        <w:t xml:space="preserve"> </w:t>
      </w:r>
      <w:r w:rsidR="00694F71" w:rsidRPr="00263E3F">
        <w:rPr>
          <w:rFonts w:ascii="Arial" w:eastAsia="Times New Roman" w:hAnsi="Arial" w:cs="Arial"/>
          <w:sz w:val="20"/>
          <w:szCs w:val="20"/>
        </w:rPr>
        <w:t>l’Hérault</w:t>
      </w:r>
      <w:r w:rsidR="006F2447">
        <w:rPr>
          <w:rFonts w:ascii="Arial" w:eastAsia="Times New Roman" w:hAnsi="Arial" w:cs="Arial"/>
          <w:sz w:val="20"/>
          <w:szCs w:val="20"/>
        </w:rPr>
        <w:t xml:space="preserve"> </w:t>
      </w:r>
      <w:r w:rsidR="003E2EFE">
        <w:rPr>
          <w:rFonts w:ascii="Arial" w:eastAsia="Times New Roman" w:hAnsi="Arial" w:cs="Arial"/>
          <w:sz w:val="20"/>
          <w:szCs w:val="20"/>
        </w:rPr>
        <w:t xml:space="preserve">et </w:t>
      </w:r>
      <w:r w:rsidR="00F84FAE">
        <w:rPr>
          <w:rFonts w:ascii="Arial" w:eastAsia="Times New Roman" w:hAnsi="Arial" w:cs="Arial"/>
          <w:sz w:val="20"/>
          <w:szCs w:val="20"/>
        </w:rPr>
        <w:t>le</w:t>
      </w:r>
      <w:r w:rsidR="003E2EFE">
        <w:rPr>
          <w:rFonts w:ascii="Arial" w:eastAsia="Times New Roman" w:hAnsi="Arial" w:cs="Arial"/>
          <w:sz w:val="20"/>
          <w:szCs w:val="20"/>
        </w:rPr>
        <w:t xml:space="preserve"> Gard</w:t>
      </w:r>
      <w:r w:rsidR="00CC09B3" w:rsidRPr="00263E3F">
        <w:rPr>
          <w:rFonts w:ascii="Arial" w:eastAsia="Times New Roman" w:hAnsi="Arial" w:cs="Arial"/>
          <w:sz w:val="20"/>
          <w:szCs w:val="20"/>
        </w:rPr>
        <w:t>.</w:t>
      </w:r>
    </w:p>
    <w:p w:rsidR="00D209C5" w:rsidRPr="00D83006" w:rsidRDefault="000611EC" w:rsidP="002D41B1">
      <w:pPr>
        <w:pStyle w:val="Paragraphedeliste"/>
        <w:numPr>
          <w:ilvl w:val="0"/>
          <w:numId w:val="8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</w:t>
      </w:r>
      <w:r w:rsidR="00D209C5" w:rsidRPr="00263E3F">
        <w:rPr>
          <w:rFonts w:ascii="Arial" w:eastAsia="Times New Roman" w:hAnsi="Arial" w:cs="Arial"/>
          <w:sz w:val="20"/>
          <w:szCs w:val="20"/>
        </w:rPr>
        <w:t>ui bénéfici</w:t>
      </w:r>
      <w:r w:rsidR="00305C68" w:rsidRPr="00263E3F">
        <w:rPr>
          <w:rFonts w:ascii="Arial" w:eastAsia="Times New Roman" w:hAnsi="Arial" w:cs="Arial"/>
          <w:sz w:val="20"/>
          <w:szCs w:val="20"/>
        </w:rPr>
        <w:t xml:space="preserve">ent </w:t>
      </w:r>
      <w:r w:rsidR="00D209C5" w:rsidRPr="00263E3F">
        <w:rPr>
          <w:rFonts w:ascii="Arial" w:eastAsia="Times New Roman" w:hAnsi="Arial" w:cs="Arial"/>
          <w:sz w:val="20"/>
          <w:szCs w:val="20"/>
        </w:rPr>
        <w:t>d’une autorisation de soins de suite et de réadaptation</w:t>
      </w:r>
      <w:r w:rsidR="00C53C5C">
        <w:rPr>
          <w:rFonts w:ascii="Arial" w:eastAsia="Times New Roman" w:hAnsi="Arial" w:cs="Arial"/>
          <w:sz w:val="20"/>
          <w:szCs w:val="20"/>
        </w:rPr>
        <w:t xml:space="preserve"> (SSR)</w:t>
      </w:r>
      <w:r w:rsidR="00D209C5" w:rsidRPr="00263E3F">
        <w:rPr>
          <w:rFonts w:ascii="Arial" w:eastAsia="Times New Roman" w:hAnsi="Arial" w:cs="Arial"/>
          <w:sz w:val="20"/>
          <w:szCs w:val="20"/>
        </w:rPr>
        <w:t xml:space="preserve"> à </w:t>
      </w:r>
      <w:r w:rsidR="00155561">
        <w:rPr>
          <w:rFonts w:ascii="Arial" w:eastAsia="Times New Roman" w:hAnsi="Arial" w:cs="Arial"/>
          <w:sz w:val="20"/>
          <w:szCs w:val="20"/>
        </w:rPr>
        <w:t xml:space="preserve">temps complet à </w:t>
      </w:r>
      <w:r w:rsidR="00D209C5" w:rsidRPr="00263E3F">
        <w:rPr>
          <w:rFonts w:ascii="Arial" w:eastAsia="Times New Roman" w:hAnsi="Arial" w:cs="Arial"/>
          <w:sz w:val="20"/>
          <w:szCs w:val="20"/>
        </w:rPr>
        <w:t xml:space="preserve">orientation polyvalente </w:t>
      </w:r>
      <w:r w:rsidR="00BA695E" w:rsidRPr="00263E3F">
        <w:rPr>
          <w:rFonts w:ascii="Arial" w:eastAsia="Times New Roman" w:hAnsi="Arial" w:cs="Arial"/>
          <w:sz w:val="20"/>
          <w:szCs w:val="20"/>
        </w:rPr>
        <w:t xml:space="preserve">ou personne âgée poly-pathologique dépendante ou à risque de dépendance </w:t>
      </w:r>
      <w:r w:rsidR="00D209C5" w:rsidRPr="00263E3F">
        <w:rPr>
          <w:rFonts w:ascii="Arial" w:eastAsia="Times New Roman" w:hAnsi="Arial" w:cs="Arial"/>
          <w:sz w:val="20"/>
          <w:szCs w:val="20"/>
        </w:rPr>
        <w:t xml:space="preserve">et ayant </w:t>
      </w:r>
      <w:r w:rsidR="00413FF4" w:rsidRPr="00263E3F">
        <w:rPr>
          <w:rFonts w:ascii="Arial" w:eastAsia="Times New Roman" w:hAnsi="Arial" w:cs="Arial"/>
          <w:sz w:val="20"/>
          <w:szCs w:val="20"/>
        </w:rPr>
        <w:t xml:space="preserve">une expérience et </w:t>
      </w:r>
      <w:r w:rsidR="00D209C5" w:rsidRPr="00263E3F">
        <w:rPr>
          <w:rFonts w:ascii="Arial" w:eastAsia="Times New Roman" w:hAnsi="Arial" w:cs="Arial"/>
          <w:sz w:val="20"/>
          <w:szCs w:val="20"/>
        </w:rPr>
        <w:t xml:space="preserve">des compétences </w:t>
      </w:r>
      <w:r w:rsidR="00F84FAE">
        <w:rPr>
          <w:rFonts w:ascii="Arial" w:eastAsia="Times New Roman" w:hAnsi="Arial" w:cs="Arial"/>
          <w:sz w:val="20"/>
          <w:szCs w:val="20"/>
        </w:rPr>
        <w:t xml:space="preserve">professionnelles </w:t>
      </w:r>
      <w:r w:rsidR="003161BB">
        <w:rPr>
          <w:rFonts w:ascii="Arial" w:eastAsia="Times New Roman" w:hAnsi="Arial" w:cs="Arial"/>
          <w:sz w:val="20"/>
          <w:szCs w:val="20"/>
        </w:rPr>
        <w:t xml:space="preserve">en gérontologie et réhabilitation </w:t>
      </w:r>
      <w:proofErr w:type="spellStart"/>
      <w:r w:rsidR="003161BB">
        <w:rPr>
          <w:rFonts w:ascii="Arial" w:eastAsia="Times New Roman" w:hAnsi="Arial" w:cs="Arial"/>
          <w:sz w:val="20"/>
          <w:szCs w:val="20"/>
        </w:rPr>
        <w:t>cognitivo</w:t>
      </w:r>
      <w:proofErr w:type="spellEnd"/>
      <w:r w:rsidR="003161BB">
        <w:rPr>
          <w:rFonts w:ascii="Arial" w:eastAsia="Times New Roman" w:hAnsi="Arial" w:cs="Arial"/>
          <w:sz w:val="20"/>
          <w:szCs w:val="20"/>
        </w:rPr>
        <w:t>-comportementale.</w:t>
      </w:r>
    </w:p>
    <w:p w:rsidR="00F4735D" w:rsidRDefault="00193E6C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3006">
        <w:rPr>
          <w:rFonts w:ascii="Arial" w:eastAsia="Times New Roman" w:hAnsi="Arial" w:cs="Arial"/>
          <w:b/>
          <w:sz w:val="20"/>
          <w:szCs w:val="20"/>
        </w:rPr>
        <w:t xml:space="preserve">Pour être éligibles </w:t>
      </w:r>
      <w:r w:rsidR="00215C6F" w:rsidRPr="00D83006">
        <w:rPr>
          <w:rFonts w:ascii="Arial" w:eastAsia="Times New Roman" w:hAnsi="Arial" w:cs="Arial"/>
          <w:b/>
          <w:sz w:val="20"/>
          <w:szCs w:val="20"/>
        </w:rPr>
        <w:t xml:space="preserve">à </w:t>
      </w:r>
      <w:r w:rsidR="00C01D8D" w:rsidRPr="00D83006">
        <w:rPr>
          <w:rFonts w:ascii="Arial" w:eastAsia="Times New Roman" w:hAnsi="Arial" w:cs="Arial"/>
          <w:b/>
          <w:sz w:val="20"/>
          <w:szCs w:val="20"/>
        </w:rPr>
        <w:t xml:space="preserve">cet </w:t>
      </w:r>
      <w:r w:rsidR="000611EC">
        <w:rPr>
          <w:rFonts w:ascii="Arial" w:eastAsia="Times New Roman" w:hAnsi="Arial" w:cs="Arial"/>
          <w:b/>
          <w:sz w:val="20"/>
          <w:szCs w:val="20"/>
        </w:rPr>
        <w:t>AMI</w:t>
      </w:r>
      <w:r w:rsidR="00C01D8D" w:rsidRPr="00D83006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D83006">
        <w:rPr>
          <w:rFonts w:ascii="Arial" w:eastAsia="Times New Roman" w:hAnsi="Arial" w:cs="Arial"/>
          <w:b/>
          <w:sz w:val="20"/>
          <w:szCs w:val="20"/>
        </w:rPr>
        <w:t>les établissements</w:t>
      </w:r>
      <w:r w:rsidR="00CC09B3">
        <w:rPr>
          <w:rFonts w:ascii="Arial" w:eastAsia="Times New Roman" w:hAnsi="Arial" w:cs="Arial"/>
          <w:b/>
          <w:sz w:val="20"/>
          <w:szCs w:val="20"/>
        </w:rPr>
        <w:t xml:space="preserve"> devront </w:t>
      </w:r>
      <w:r w:rsidR="00AC78A3" w:rsidRPr="00D83006">
        <w:rPr>
          <w:rFonts w:ascii="Arial" w:eastAsia="Times New Roman" w:hAnsi="Arial" w:cs="Arial"/>
          <w:b/>
          <w:sz w:val="20"/>
          <w:szCs w:val="20"/>
        </w:rPr>
        <w:t>:</w:t>
      </w:r>
    </w:p>
    <w:p w:rsidR="00AC78A3" w:rsidRPr="000611EC" w:rsidRDefault="000611EC" w:rsidP="002D41B1">
      <w:pPr>
        <w:pStyle w:val="Paragraphedeliste"/>
        <w:numPr>
          <w:ilvl w:val="0"/>
          <w:numId w:val="8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1EC">
        <w:rPr>
          <w:rFonts w:ascii="Arial" w:eastAsia="Times New Roman" w:hAnsi="Arial" w:cs="Arial"/>
          <w:sz w:val="20"/>
          <w:szCs w:val="20"/>
        </w:rPr>
        <w:t>D</w:t>
      </w:r>
      <w:r w:rsidR="00CC09B3" w:rsidRPr="000611EC">
        <w:rPr>
          <w:rFonts w:ascii="Arial" w:eastAsia="Times New Roman" w:hAnsi="Arial" w:cs="Arial"/>
          <w:sz w:val="20"/>
          <w:szCs w:val="20"/>
        </w:rPr>
        <w:t xml:space="preserve">époser un dossier de demande, </w:t>
      </w:r>
      <w:r w:rsidR="003161BB" w:rsidRPr="000611EC">
        <w:rPr>
          <w:rFonts w:ascii="Arial" w:eastAsia="Times New Roman" w:hAnsi="Arial" w:cs="Arial"/>
          <w:sz w:val="20"/>
          <w:szCs w:val="20"/>
        </w:rPr>
        <w:t>reposant sur un</w:t>
      </w:r>
      <w:r w:rsidR="00AC78A3" w:rsidRPr="000611EC">
        <w:rPr>
          <w:rFonts w:ascii="Arial" w:eastAsia="Times New Roman" w:hAnsi="Arial" w:cs="Arial"/>
          <w:sz w:val="20"/>
          <w:szCs w:val="20"/>
        </w:rPr>
        <w:t xml:space="preserve"> </w:t>
      </w:r>
      <w:r w:rsidR="00E52A69" w:rsidRPr="000611EC">
        <w:rPr>
          <w:rFonts w:ascii="Arial" w:eastAsia="Times New Roman" w:hAnsi="Arial" w:cs="Arial"/>
          <w:sz w:val="20"/>
          <w:szCs w:val="20"/>
        </w:rPr>
        <w:t>dossier</w:t>
      </w:r>
      <w:r w:rsidR="00CC09B3" w:rsidRPr="000611EC">
        <w:rPr>
          <w:rFonts w:ascii="Arial" w:eastAsia="Times New Roman" w:hAnsi="Arial" w:cs="Arial"/>
          <w:sz w:val="20"/>
          <w:szCs w:val="20"/>
        </w:rPr>
        <w:t>-type (à télécharger</w:t>
      </w:r>
      <w:r w:rsidR="00F84FAE" w:rsidRPr="000611EC">
        <w:rPr>
          <w:rFonts w:ascii="Arial" w:eastAsia="Times New Roman" w:hAnsi="Arial" w:cs="Arial"/>
          <w:sz w:val="20"/>
          <w:szCs w:val="20"/>
        </w:rPr>
        <w:t xml:space="preserve"> sur le site de l’Agence)</w:t>
      </w:r>
      <w:r w:rsidR="003161BB" w:rsidRPr="000611EC">
        <w:rPr>
          <w:rFonts w:ascii="Arial" w:eastAsia="Times New Roman" w:hAnsi="Arial" w:cs="Arial"/>
          <w:sz w:val="20"/>
          <w:szCs w:val="20"/>
        </w:rPr>
        <w:t>, sur la base des</w:t>
      </w:r>
      <w:r w:rsidR="00CC09B3" w:rsidRPr="000611EC">
        <w:rPr>
          <w:rFonts w:ascii="Arial" w:eastAsia="Times New Roman" w:hAnsi="Arial" w:cs="Arial"/>
          <w:sz w:val="20"/>
          <w:szCs w:val="20"/>
        </w:rPr>
        <w:t xml:space="preserve"> éléments prévus par le </w:t>
      </w:r>
      <w:r w:rsidR="00AC78A3" w:rsidRPr="000611EC">
        <w:rPr>
          <w:rFonts w:ascii="Arial" w:eastAsia="Times New Roman" w:hAnsi="Arial" w:cs="Arial"/>
          <w:sz w:val="20"/>
          <w:szCs w:val="20"/>
        </w:rPr>
        <w:t>cahier des charges na</w:t>
      </w:r>
      <w:r w:rsidR="00CC09B3" w:rsidRPr="000611EC">
        <w:rPr>
          <w:rFonts w:ascii="Arial" w:eastAsia="Times New Roman" w:hAnsi="Arial" w:cs="Arial"/>
          <w:sz w:val="20"/>
          <w:szCs w:val="20"/>
        </w:rPr>
        <w:t>tional, annexé à la circulaire du 15 septembre </w:t>
      </w:r>
      <w:r w:rsidR="00AC78A3" w:rsidRPr="000611EC">
        <w:rPr>
          <w:rFonts w:ascii="Arial" w:eastAsia="Times New Roman" w:hAnsi="Arial" w:cs="Arial"/>
          <w:sz w:val="20"/>
          <w:szCs w:val="20"/>
        </w:rPr>
        <w:t xml:space="preserve">2008 relative à la mise en œuvre du volet sanitaire du plan Alzheimer </w:t>
      </w:r>
      <w:r w:rsidRPr="000611EC">
        <w:rPr>
          <w:rFonts w:ascii="Arial" w:eastAsia="Times New Roman" w:hAnsi="Arial" w:cs="Arial"/>
          <w:sz w:val="20"/>
          <w:szCs w:val="20"/>
        </w:rPr>
        <w:t>2008-2012.</w:t>
      </w:r>
    </w:p>
    <w:p w:rsidR="00193E6C" w:rsidRPr="00D83006" w:rsidRDefault="000611EC" w:rsidP="002D41B1">
      <w:pPr>
        <w:pStyle w:val="Paragraphedeliste"/>
        <w:numPr>
          <w:ilvl w:val="0"/>
          <w:numId w:val="8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5453FB">
        <w:rPr>
          <w:rFonts w:ascii="Arial" w:eastAsia="Times New Roman" w:hAnsi="Arial" w:cs="Arial"/>
          <w:sz w:val="20"/>
          <w:szCs w:val="20"/>
        </w:rPr>
        <w:t>roposer un projet de création d’</w:t>
      </w:r>
      <w:r w:rsidR="00CC09B3">
        <w:rPr>
          <w:rFonts w:ascii="Arial" w:eastAsia="Times New Roman" w:hAnsi="Arial" w:cs="Arial"/>
          <w:sz w:val="20"/>
          <w:szCs w:val="20"/>
        </w:rPr>
        <w:t xml:space="preserve">une </w:t>
      </w:r>
      <w:r w:rsidR="005453FB">
        <w:rPr>
          <w:rFonts w:ascii="Arial" w:eastAsia="Times New Roman" w:hAnsi="Arial" w:cs="Arial"/>
          <w:sz w:val="20"/>
          <w:szCs w:val="20"/>
        </w:rPr>
        <w:t>UCC</w:t>
      </w:r>
      <w:r w:rsidR="005453FB" w:rsidRPr="00D83006">
        <w:rPr>
          <w:rFonts w:ascii="Arial" w:eastAsia="Times New Roman" w:hAnsi="Arial" w:cs="Arial"/>
          <w:sz w:val="20"/>
          <w:szCs w:val="20"/>
        </w:rPr>
        <w:t xml:space="preserve"> </w:t>
      </w:r>
      <w:r w:rsidR="00AC78A3" w:rsidRPr="00D83006">
        <w:rPr>
          <w:rFonts w:ascii="Arial" w:eastAsia="Times New Roman" w:hAnsi="Arial" w:cs="Arial"/>
          <w:sz w:val="20"/>
          <w:szCs w:val="20"/>
        </w:rPr>
        <w:t>répond</w:t>
      </w:r>
      <w:r w:rsidR="005453FB">
        <w:rPr>
          <w:rFonts w:ascii="Arial" w:eastAsia="Times New Roman" w:hAnsi="Arial" w:cs="Arial"/>
          <w:sz w:val="20"/>
          <w:szCs w:val="20"/>
        </w:rPr>
        <w:t>ant</w:t>
      </w:r>
      <w:r w:rsidR="00AC78A3" w:rsidRPr="00D83006">
        <w:rPr>
          <w:rFonts w:ascii="Arial" w:eastAsia="Times New Roman" w:hAnsi="Arial" w:cs="Arial"/>
          <w:sz w:val="20"/>
          <w:szCs w:val="20"/>
        </w:rPr>
        <w:t xml:space="preserve"> </w:t>
      </w:r>
      <w:r w:rsidR="00193E6C" w:rsidRPr="00D83006">
        <w:rPr>
          <w:rFonts w:ascii="Arial" w:eastAsia="Times New Roman" w:hAnsi="Arial" w:cs="Arial"/>
          <w:sz w:val="20"/>
          <w:szCs w:val="20"/>
        </w:rPr>
        <w:t>aux c</w:t>
      </w:r>
      <w:r w:rsidR="00CC09B3">
        <w:rPr>
          <w:rFonts w:ascii="Arial" w:eastAsia="Times New Roman" w:hAnsi="Arial" w:cs="Arial"/>
          <w:sz w:val="20"/>
          <w:szCs w:val="20"/>
        </w:rPr>
        <w:t>onditions cumulatives suivantes </w:t>
      </w:r>
      <w:r w:rsidR="00193E6C" w:rsidRPr="00D83006">
        <w:rPr>
          <w:rFonts w:ascii="Arial" w:eastAsia="Times New Roman" w:hAnsi="Arial" w:cs="Arial"/>
          <w:sz w:val="20"/>
          <w:szCs w:val="20"/>
        </w:rPr>
        <w:t>:</w:t>
      </w:r>
    </w:p>
    <w:p w:rsidR="005453FB" w:rsidRDefault="006F2447" w:rsidP="002D41B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D’une</w:t>
      </w:r>
      <w:r w:rsidR="00193E6C" w:rsidRPr="00D83006">
        <w:rPr>
          <w:rFonts w:ascii="Arial" w:eastAsia="Times New Roman" w:hAnsi="Arial" w:cs="Arial"/>
          <w:sz w:val="20"/>
          <w:szCs w:val="20"/>
        </w:rPr>
        <w:t xml:space="preserve"> </w:t>
      </w:r>
      <w:r w:rsidR="00305C68" w:rsidRPr="00D83006">
        <w:rPr>
          <w:rFonts w:ascii="Arial" w:eastAsia="Times New Roman" w:hAnsi="Arial" w:cs="Arial"/>
          <w:sz w:val="20"/>
          <w:szCs w:val="20"/>
        </w:rPr>
        <w:t xml:space="preserve">capacité </w:t>
      </w:r>
      <w:r w:rsidR="005453FB">
        <w:rPr>
          <w:rFonts w:ascii="Arial" w:eastAsia="Times New Roman" w:hAnsi="Arial" w:cs="Arial"/>
          <w:sz w:val="20"/>
          <w:szCs w:val="20"/>
        </w:rPr>
        <w:t xml:space="preserve">de </w:t>
      </w:r>
      <w:r w:rsidR="00155561">
        <w:rPr>
          <w:rFonts w:ascii="Arial" w:eastAsia="Times New Roman" w:hAnsi="Arial" w:cs="Arial"/>
          <w:sz w:val="20"/>
          <w:szCs w:val="20"/>
        </w:rPr>
        <w:t>10</w:t>
      </w:r>
      <w:r w:rsidR="00CC09B3">
        <w:rPr>
          <w:rFonts w:ascii="Arial" w:eastAsia="Times New Roman" w:hAnsi="Arial" w:cs="Arial"/>
          <w:sz w:val="20"/>
          <w:szCs w:val="20"/>
        </w:rPr>
        <w:t xml:space="preserve"> </w:t>
      </w:r>
      <w:r w:rsidR="00155561">
        <w:rPr>
          <w:rFonts w:ascii="Arial" w:eastAsia="Times New Roman" w:hAnsi="Arial" w:cs="Arial"/>
          <w:sz w:val="20"/>
          <w:szCs w:val="20"/>
        </w:rPr>
        <w:t>à</w:t>
      </w:r>
      <w:r w:rsidR="00CC09B3">
        <w:rPr>
          <w:rFonts w:ascii="Arial" w:eastAsia="Times New Roman" w:hAnsi="Arial" w:cs="Arial"/>
          <w:sz w:val="20"/>
          <w:szCs w:val="20"/>
        </w:rPr>
        <w:t xml:space="preserve"> 12 </w:t>
      </w:r>
      <w:r>
        <w:rPr>
          <w:rFonts w:ascii="Arial" w:eastAsia="Times New Roman" w:hAnsi="Arial" w:cs="Arial"/>
          <w:sz w:val="20"/>
          <w:szCs w:val="20"/>
        </w:rPr>
        <w:t>lits,</w:t>
      </w:r>
    </w:p>
    <w:p w:rsidR="005453FB" w:rsidRPr="00F84FAE" w:rsidRDefault="00155561" w:rsidP="002D41B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À</w:t>
      </w:r>
      <w:r w:rsidR="00F84FAE">
        <w:rPr>
          <w:rFonts w:ascii="Arial" w:eastAsia="Times New Roman" w:hAnsi="Arial" w:cs="Arial"/>
          <w:sz w:val="20"/>
          <w:szCs w:val="20"/>
        </w:rPr>
        <w:t xml:space="preserve"> installer et identifier sur le capacitaire</w:t>
      </w:r>
      <w:r w:rsidR="00305C68" w:rsidRPr="00F84FAE">
        <w:rPr>
          <w:rFonts w:ascii="Arial" w:eastAsia="Times New Roman" w:hAnsi="Arial" w:cs="Arial"/>
          <w:sz w:val="20"/>
          <w:szCs w:val="20"/>
        </w:rPr>
        <w:t xml:space="preserve"> </w:t>
      </w:r>
      <w:r w:rsidR="00A958AF">
        <w:rPr>
          <w:rFonts w:ascii="Arial" w:eastAsia="Times New Roman" w:hAnsi="Arial" w:cs="Arial"/>
          <w:sz w:val="20"/>
          <w:szCs w:val="20"/>
        </w:rPr>
        <w:t>déjà existant</w:t>
      </w:r>
      <w:r w:rsidR="00305C68" w:rsidRPr="00F84FAE">
        <w:rPr>
          <w:rFonts w:ascii="Arial" w:eastAsia="Times New Roman" w:hAnsi="Arial" w:cs="Arial"/>
          <w:sz w:val="20"/>
          <w:szCs w:val="20"/>
        </w:rPr>
        <w:t xml:space="preserve"> </w:t>
      </w:r>
      <w:r w:rsidR="00C804D4" w:rsidRPr="00F84FAE">
        <w:rPr>
          <w:rFonts w:ascii="Arial" w:eastAsia="Times New Roman" w:hAnsi="Arial" w:cs="Arial"/>
          <w:sz w:val="20"/>
          <w:szCs w:val="20"/>
        </w:rPr>
        <w:t>de</w:t>
      </w:r>
      <w:r w:rsidR="00F84FAE">
        <w:rPr>
          <w:rFonts w:ascii="Arial" w:eastAsia="Times New Roman" w:hAnsi="Arial" w:cs="Arial"/>
          <w:sz w:val="20"/>
          <w:szCs w:val="20"/>
        </w:rPr>
        <w:t xml:space="preserve">s </w:t>
      </w:r>
      <w:r w:rsidR="00C804D4" w:rsidRPr="00F84FAE">
        <w:rPr>
          <w:rFonts w:ascii="Arial" w:eastAsia="Times New Roman" w:hAnsi="Arial" w:cs="Arial"/>
          <w:sz w:val="20"/>
          <w:szCs w:val="20"/>
        </w:rPr>
        <w:t xml:space="preserve">lits </w:t>
      </w:r>
      <w:r w:rsidR="00F84FAE">
        <w:rPr>
          <w:rFonts w:ascii="Arial" w:eastAsia="Times New Roman" w:hAnsi="Arial" w:cs="Arial"/>
          <w:sz w:val="20"/>
          <w:szCs w:val="20"/>
        </w:rPr>
        <w:t xml:space="preserve">de </w:t>
      </w:r>
      <w:r w:rsidR="00C804D4" w:rsidRPr="00F84FAE">
        <w:rPr>
          <w:rFonts w:ascii="Arial" w:eastAsia="Times New Roman" w:hAnsi="Arial" w:cs="Arial"/>
          <w:sz w:val="20"/>
          <w:szCs w:val="20"/>
        </w:rPr>
        <w:t>SSR</w:t>
      </w:r>
      <w:r w:rsidR="00F84FAE">
        <w:rPr>
          <w:rFonts w:ascii="Arial" w:eastAsia="Times New Roman" w:hAnsi="Arial" w:cs="Arial"/>
          <w:sz w:val="20"/>
          <w:szCs w:val="20"/>
        </w:rPr>
        <w:t xml:space="preserve"> de l’établissement,</w:t>
      </w:r>
    </w:p>
    <w:p w:rsidR="003E2EFE" w:rsidRPr="00C53C5C" w:rsidRDefault="006F2447" w:rsidP="002D41B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Qui r</w:t>
      </w:r>
      <w:r w:rsidR="00D6742E">
        <w:rPr>
          <w:rFonts w:ascii="Arial" w:eastAsia="Times New Roman" w:hAnsi="Arial" w:cs="Arial"/>
          <w:sz w:val="20"/>
          <w:szCs w:val="20"/>
        </w:rPr>
        <w:t>épond</w:t>
      </w:r>
      <w:r w:rsidR="00F4735D" w:rsidRPr="00C53C5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plus particulièrement </w:t>
      </w:r>
      <w:r w:rsidR="00F4735D" w:rsidRPr="00C53C5C">
        <w:rPr>
          <w:rFonts w:ascii="Arial" w:eastAsia="Times New Roman" w:hAnsi="Arial" w:cs="Arial"/>
          <w:sz w:val="20"/>
          <w:szCs w:val="20"/>
        </w:rPr>
        <w:t xml:space="preserve">aux besoins des </w:t>
      </w:r>
      <w:r>
        <w:rPr>
          <w:rFonts w:ascii="Arial" w:eastAsia="Times New Roman" w:hAnsi="Arial" w:cs="Arial"/>
          <w:sz w:val="20"/>
          <w:szCs w:val="20"/>
        </w:rPr>
        <w:t xml:space="preserve">populations des </w:t>
      </w:r>
      <w:r w:rsidR="00305C68" w:rsidRPr="00C53C5C">
        <w:rPr>
          <w:rFonts w:ascii="Arial" w:eastAsia="Times New Roman" w:hAnsi="Arial" w:cs="Arial"/>
          <w:sz w:val="20"/>
          <w:szCs w:val="20"/>
        </w:rPr>
        <w:t xml:space="preserve">zones géographiques </w:t>
      </w:r>
      <w:r w:rsidR="00D6742E">
        <w:rPr>
          <w:rFonts w:ascii="Arial" w:eastAsia="Times New Roman" w:hAnsi="Arial" w:cs="Arial"/>
          <w:sz w:val="20"/>
          <w:szCs w:val="20"/>
        </w:rPr>
        <w:t>des 5 </w:t>
      </w:r>
      <w:r w:rsidR="00C53C5C" w:rsidRPr="00C53C5C">
        <w:rPr>
          <w:rFonts w:ascii="Arial" w:eastAsia="Times New Roman" w:hAnsi="Arial" w:cs="Arial"/>
          <w:sz w:val="20"/>
          <w:szCs w:val="20"/>
        </w:rPr>
        <w:t>territoires</w:t>
      </w:r>
      <w:r>
        <w:rPr>
          <w:rFonts w:ascii="Arial" w:eastAsia="Times New Roman" w:hAnsi="Arial" w:cs="Arial"/>
          <w:sz w:val="20"/>
          <w:szCs w:val="20"/>
        </w:rPr>
        <w:t xml:space="preserve"> de santé</w:t>
      </w:r>
      <w:r w:rsidR="00C53C5C">
        <w:rPr>
          <w:rFonts w:ascii="Arial" w:eastAsia="Times New Roman" w:hAnsi="Arial" w:cs="Arial"/>
          <w:sz w:val="20"/>
          <w:szCs w:val="20"/>
        </w:rPr>
        <w:t xml:space="preserve"> ciblés</w:t>
      </w:r>
      <w:r>
        <w:rPr>
          <w:rFonts w:ascii="Arial" w:eastAsia="Times New Roman" w:hAnsi="Arial" w:cs="Arial"/>
          <w:sz w:val="20"/>
          <w:szCs w:val="20"/>
        </w:rPr>
        <w:t xml:space="preserve"> : Gers, Tarn et Garonne, Sud Aveyron, Nord du Gard, Ouest de l’Hérault, </w:t>
      </w:r>
    </w:p>
    <w:p w:rsidR="003161BB" w:rsidRPr="003161BB" w:rsidRDefault="00C53C5C" w:rsidP="002D41B1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5453FB">
        <w:rPr>
          <w:rFonts w:ascii="Arial" w:eastAsia="Times New Roman" w:hAnsi="Arial" w:cs="Arial"/>
          <w:sz w:val="20"/>
          <w:szCs w:val="20"/>
        </w:rPr>
        <w:t xml:space="preserve">vec </w:t>
      </w:r>
      <w:r w:rsidR="00E9080C">
        <w:rPr>
          <w:rFonts w:ascii="Arial" w:eastAsia="Times New Roman" w:hAnsi="Arial" w:cs="Arial"/>
          <w:sz w:val="20"/>
          <w:szCs w:val="20"/>
        </w:rPr>
        <w:t xml:space="preserve">un </w:t>
      </w:r>
      <w:r w:rsidR="00470FBA" w:rsidRPr="00E9080C">
        <w:rPr>
          <w:rFonts w:ascii="Arial" w:eastAsia="Times New Roman" w:hAnsi="Arial" w:cs="Arial"/>
          <w:sz w:val="20"/>
          <w:szCs w:val="20"/>
        </w:rPr>
        <w:t>démarrage de l’acti</w:t>
      </w:r>
      <w:r w:rsidR="009425E4" w:rsidRPr="00E9080C">
        <w:rPr>
          <w:rFonts w:ascii="Arial" w:eastAsia="Times New Roman" w:hAnsi="Arial" w:cs="Arial"/>
          <w:sz w:val="20"/>
          <w:szCs w:val="20"/>
        </w:rPr>
        <w:t xml:space="preserve">vité, </w:t>
      </w:r>
      <w:r>
        <w:rPr>
          <w:rFonts w:ascii="Arial" w:eastAsia="Times New Roman" w:hAnsi="Arial" w:cs="Arial"/>
          <w:sz w:val="20"/>
          <w:szCs w:val="20"/>
        </w:rPr>
        <w:t>effectif</w:t>
      </w:r>
      <w:r w:rsidR="005453FB">
        <w:rPr>
          <w:rFonts w:ascii="Arial" w:eastAsia="Times New Roman" w:hAnsi="Arial" w:cs="Arial"/>
          <w:sz w:val="20"/>
          <w:szCs w:val="20"/>
        </w:rPr>
        <w:t xml:space="preserve"> </w:t>
      </w:r>
      <w:r w:rsidR="00F84FAE">
        <w:rPr>
          <w:rFonts w:ascii="Arial" w:eastAsia="Times New Roman" w:hAnsi="Arial" w:cs="Arial"/>
          <w:sz w:val="20"/>
          <w:szCs w:val="20"/>
        </w:rPr>
        <w:t xml:space="preserve">au plus tard </w:t>
      </w:r>
      <w:r w:rsidR="007E0E5E">
        <w:rPr>
          <w:rFonts w:ascii="Arial" w:eastAsia="Times New Roman" w:hAnsi="Arial" w:cs="Arial"/>
          <w:sz w:val="20"/>
          <w:szCs w:val="20"/>
        </w:rPr>
        <w:t xml:space="preserve">dès </w:t>
      </w:r>
      <w:r w:rsidR="00F84FAE">
        <w:rPr>
          <w:rFonts w:ascii="Arial" w:eastAsia="Times New Roman" w:hAnsi="Arial" w:cs="Arial"/>
          <w:sz w:val="20"/>
          <w:szCs w:val="20"/>
        </w:rPr>
        <w:t xml:space="preserve">la fin de l’année </w:t>
      </w:r>
      <w:r w:rsidR="007E0E5E">
        <w:rPr>
          <w:rFonts w:ascii="Arial" w:eastAsia="Times New Roman" w:hAnsi="Arial" w:cs="Arial"/>
          <w:sz w:val="20"/>
          <w:szCs w:val="20"/>
        </w:rPr>
        <w:t>20</w:t>
      </w:r>
      <w:r w:rsidR="003161BB">
        <w:rPr>
          <w:rFonts w:ascii="Arial" w:eastAsia="Times New Roman" w:hAnsi="Arial" w:cs="Arial"/>
          <w:sz w:val="20"/>
          <w:szCs w:val="20"/>
        </w:rPr>
        <w:t>22.</w:t>
      </w:r>
    </w:p>
    <w:p w:rsidR="0021679F" w:rsidRDefault="0021679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79F">
        <w:rPr>
          <w:rFonts w:ascii="Arial" w:eastAsia="Times New Roman" w:hAnsi="Arial" w:cs="Arial"/>
          <w:b/>
          <w:bCs/>
          <w:sz w:val="20"/>
          <w:szCs w:val="20"/>
        </w:rPr>
        <w:t>Le retour des dossiers de candidature est attendu pour</w:t>
      </w:r>
      <w:r w:rsidR="005211D6">
        <w:rPr>
          <w:rFonts w:ascii="Arial" w:eastAsia="Times New Roman" w:hAnsi="Arial" w:cs="Arial"/>
          <w:b/>
          <w:bCs/>
          <w:sz w:val="20"/>
          <w:szCs w:val="20"/>
        </w:rPr>
        <w:t xml:space="preserve"> au plus tard</w:t>
      </w:r>
      <w:r w:rsidRPr="0021679F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21679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le </w:t>
      </w:r>
      <w:r w:rsidR="00702984">
        <w:rPr>
          <w:rFonts w:ascii="Arial" w:eastAsia="Times New Roman" w:hAnsi="Arial" w:cs="Arial"/>
          <w:b/>
          <w:bCs/>
          <w:sz w:val="20"/>
          <w:szCs w:val="20"/>
          <w:u w:val="single"/>
        </w:rPr>
        <w:t>3 juin</w:t>
      </w:r>
      <w:r w:rsidRPr="0021679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2022</w:t>
      </w:r>
      <w:r w:rsidRPr="0021679F">
        <w:rPr>
          <w:rFonts w:ascii="Arial" w:eastAsia="Times New Roman" w:hAnsi="Arial" w:cs="Arial"/>
          <w:b/>
          <w:bCs/>
          <w:sz w:val="20"/>
          <w:szCs w:val="20"/>
        </w:rPr>
        <w:t>, délai de rigueur :</w:t>
      </w:r>
    </w:p>
    <w:p w:rsidR="00705F5B" w:rsidRDefault="00110C6C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4FAE">
        <w:rPr>
          <w:rFonts w:ascii="Arial" w:eastAsia="Times New Roman" w:hAnsi="Arial" w:cs="Arial"/>
          <w:sz w:val="20"/>
          <w:szCs w:val="20"/>
        </w:rPr>
        <w:t xml:space="preserve">Le dossier </w:t>
      </w:r>
      <w:r w:rsidR="006F2447">
        <w:rPr>
          <w:rFonts w:ascii="Arial" w:eastAsia="Times New Roman" w:hAnsi="Arial" w:cs="Arial"/>
          <w:sz w:val="20"/>
          <w:szCs w:val="20"/>
        </w:rPr>
        <w:t xml:space="preserve">de demande </w:t>
      </w:r>
      <w:r w:rsidRPr="00F84FAE">
        <w:rPr>
          <w:rFonts w:ascii="Arial" w:eastAsia="Times New Roman" w:hAnsi="Arial" w:cs="Arial"/>
          <w:sz w:val="20"/>
          <w:szCs w:val="20"/>
        </w:rPr>
        <w:t xml:space="preserve">devra </w:t>
      </w:r>
      <w:r w:rsidR="00B61887" w:rsidRPr="00F84FAE">
        <w:rPr>
          <w:rFonts w:ascii="Arial" w:eastAsia="Times New Roman" w:hAnsi="Arial" w:cs="Arial"/>
          <w:sz w:val="20"/>
          <w:szCs w:val="20"/>
        </w:rPr>
        <w:t>être envoyé</w:t>
      </w:r>
      <w:r w:rsidR="00296C2C">
        <w:rPr>
          <w:rFonts w:ascii="Arial" w:eastAsia="Times New Roman" w:hAnsi="Arial" w:cs="Arial"/>
          <w:sz w:val="20"/>
          <w:szCs w:val="20"/>
        </w:rPr>
        <w:t>,</w:t>
      </w:r>
      <w:r w:rsidR="00B61887" w:rsidRPr="00F84FAE">
        <w:rPr>
          <w:rFonts w:ascii="Arial" w:eastAsia="Times New Roman" w:hAnsi="Arial" w:cs="Arial"/>
          <w:sz w:val="20"/>
          <w:szCs w:val="20"/>
        </w:rPr>
        <w:t xml:space="preserve"> </w:t>
      </w:r>
      <w:r w:rsidR="0021679F">
        <w:rPr>
          <w:rFonts w:ascii="Arial" w:eastAsia="Times New Roman" w:hAnsi="Arial" w:cs="Arial"/>
          <w:sz w:val="20"/>
          <w:szCs w:val="20"/>
        </w:rPr>
        <w:t xml:space="preserve">exclusivement par courriel, </w:t>
      </w:r>
      <w:r w:rsidR="00B61887" w:rsidRPr="00F84FAE">
        <w:rPr>
          <w:rFonts w:ascii="Arial" w:eastAsia="Times New Roman" w:hAnsi="Arial" w:cs="Arial"/>
          <w:sz w:val="20"/>
          <w:szCs w:val="20"/>
        </w:rPr>
        <w:t>accompagné des pièces complémentaires que vous jugerez utile</w:t>
      </w:r>
      <w:r w:rsidR="006F2447">
        <w:rPr>
          <w:rFonts w:ascii="Arial" w:eastAsia="Times New Roman" w:hAnsi="Arial" w:cs="Arial"/>
          <w:sz w:val="20"/>
          <w:szCs w:val="20"/>
        </w:rPr>
        <w:t>s</w:t>
      </w:r>
      <w:r w:rsidR="00B61887" w:rsidRPr="00F84FAE">
        <w:rPr>
          <w:rFonts w:ascii="Arial" w:eastAsia="Times New Roman" w:hAnsi="Arial" w:cs="Arial"/>
          <w:sz w:val="20"/>
          <w:szCs w:val="20"/>
        </w:rPr>
        <w:t>,</w:t>
      </w:r>
      <w:r w:rsidR="006F244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à l’adresse suivante </w:t>
      </w:r>
      <w:r w:rsidR="00705F5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568AC" w:rsidRDefault="00930D1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>
        <w:rPr>
          <w:rFonts w:ascii="Arial" w:eastAsia="Times New Roman" w:hAnsi="Arial" w:cs="Arial"/>
          <w:color w:val="548DD4" w:themeColor="text2" w:themeTint="99"/>
          <w:sz w:val="20"/>
          <w:szCs w:val="20"/>
        </w:rPr>
        <w:t>ars-oc-dosa-autorisation</w:t>
      </w:r>
      <w:r w:rsidR="003E5964">
        <w:rPr>
          <w:rFonts w:ascii="Arial" w:eastAsia="Times New Roman" w:hAnsi="Arial" w:cs="Arial"/>
          <w:color w:val="548DD4" w:themeColor="text2" w:themeTint="99"/>
          <w:sz w:val="20"/>
          <w:szCs w:val="20"/>
        </w:rPr>
        <w:t>s</w:t>
      </w:r>
      <w:r>
        <w:rPr>
          <w:rFonts w:ascii="Arial" w:eastAsia="Times New Roman" w:hAnsi="Arial" w:cs="Arial"/>
          <w:color w:val="548DD4" w:themeColor="text2" w:themeTint="99"/>
          <w:sz w:val="20"/>
          <w:szCs w:val="20"/>
        </w:rPr>
        <w:t>-contra</w:t>
      </w:r>
      <w:r w:rsidRPr="00705F5B">
        <w:rPr>
          <w:rFonts w:ascii="Arial" w:eastAsia="Times New Roman" w:hAnsi="Arial" w:cs="Arial"/>
          <w:color w:val="548DD4" w:themeColor="text2" w:themeTint="99"/>
          <w:sz w:val="20"/>
          <w:szCs w:val="20"/>
        </w:rPr>
        <w:t>ctualisation</w:t>
      </w:r>
      <w:r w:rsidR="006F2447" w:rsidRPr="00705F5B">
        <w:rPr>
          <w:rFonts w:ascii="Arial" w:eastAsia="Times New Roman" w:hAnsi="Arial" w:cs="Arial"/>
          <w:color w:val="548DD4" w:themeColor="text2" w:themeTint="99"/>
          <w:sz w:val="20"/>
          <w:szCs w:val="20"/>
        </w:rPr>
        <w:t>@ars.sante.fr</w:t>
      </w:r>
      <w:r w:rsidR="0021679F">
        <w:rPr>
          <w:rFonts w:ascii="Arial" w:eastAsia="Times New Roman" w:hAnsi="Arial" w:cs="Arial"/>
          <w:color w:val="548DD4" w:themeColor="text2" w:themeTint="99"/>
          <w:sz w:val="20"/>
          <w:szCs w:val="20"/>
        </w:rPr>
        <w:t xml:space="preserve"> </w:t>
      </w:r>
    </w:p>
    <w:p w:rsidR="009A3245" w:rsidRDefault="0021679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1679F">
        <w:rPr>
          <w:rFonts w:ascii="Arial" w:eastAsia="Times New Roman" w:hAnsi="Arial" w:cs="Arial"/>
          <w:sz w:val="20"/>
          <w:szCs w:val="20"/>
        </w:rPr>
        <w:t>en</w:t>
      </w:r>
      <w:proofErr w:type="gramEnd"/>
      <w:r w:rsidRPr="0021679F">
        <w:rPr>
          <w:rFonts w:ascii="Arial" w:eastAsia="Times New Roman" w:hAnsi="Arial" w:cs="Arial"/>
          <w:sz w:val="20"/>
          <w:szCs w:val="20"/>
        </w:rPr>
        <w:t xml:space="preserve"> menti</w:t>
      </w:r>
      <w:r>
        <w:rPr>
          <w:rFonts w:ascii="Arial" w:eastAsia="Times New Roman" w:hAnsi="Arial" w:cs="Arial"/>
          <w:sz w:val="20"/>
          <w:szCs w:val="20"/>
        </w:rPr>
        <w:t>onnant en objet du message « AMI-UCC</w:t>
      </w:r>
      <w:r w:rsidRPr="0021679F">
        <w:rPr>
          <w:rFonts w:ascii="Arial" w:eastAsia="Times New Roman" w:hAnsi="Arial" w:cs="Arial"/>
          <w:sz w:val="20"/>
          <w:szCs w:val="20"/>
        </w:rPr>
        <w:t>-N° de département</w:t>
      </w:r>
      <w:bookmarkStart w:id="1" w:name="_GoBack"/>
      <w:bookmarkEnd w:id="1"/>
      <w:r w:rsidRPr="0021679F">
        <w:rPr>
          <w:rFonts w:ascii="Arial" w:eastAsia="Times New Roman" w:hAnsi="Arial" w:cs="Arial"/>
          <w:sz w:val="20"/>
          <w:szCs w:val="20"/>
        </w:rPr>
        <w:t> ».</w:t>
      </w:r>
    </w:p>
    <w:p w:rsidR="0021679F" w:rsidRPr="0021679F" w:rsidRDefault="0021679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copie : </w:t>
      </w:r>
      <w:r w:rsidRPr="0021679F">
        <w:rPr>
          <w:rFonts w:ascii="Arial" w:eastAsia="Times New Roman" w:hAnsi="Arial" w:cs="Arial"/>
          <w:color w:val="4F81BD" w:themeColor="accent1"/>
          <w:sz w:val="20"/>
          <w:szCs w:val="20"/>
        </w:rPr>
        <w:t>jean.pascal@ars.sante.fr</w:t>
      </w:r>
      <w:r>
        <w:rPr>
          <w:rFonts w:ascii="Arial" w:eastAsia="Times New Roman" w:hAnsi="Arial" w:cs="Arial"/>
          <w:color w:val="548DD4" w:themeColor="text2" w:themeTint="99"/>
          <w:sz w:val="20"/>
          <w:szCs w:val="20"/>
        </w:rPr>
        <w:t xml:space="preserve"> ; </w:t>
      </w:r>
      <w:hyperlink r:id="rId7" w:history="1">
        <w:r w:rsidRPr="0021679F">
          <w:rPr>
            <w:rFonts w:ascii="Arial" w:hAnsi="Arial" w:cs="Arial"/>
            <w:bCs/>
            <w:color w:val="548DD4" w:themeColor="text2" w:themeTint="99"/>
            <w:sz w:val="20"/>
            <w:szCs w:val="20"/>
          </w:rPr>
          <w:t>sandrine.cote@ars.sante.fr</w:t>
        </w:r>
      </w:hyperlink>
    </w:p>
    <w:p w:rsidR="00215C6F" w:rsidRPr="00D83006" w:rsidRDefault="00215C6F" w:rsidP="002D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83006">
        <w:rPr>
          <w:rFonts w:ascii="Arial" w:eastAsia="Times New Roman" w:hAnsi="Arial" w:cs="Arial"/>
          <w:sz w:val="20"/>
          <w:szCs w:val="20"/>
        </w:rPr>
        <w:t xml:space="preserve">La procédure de sélection s’effectuera </w:t>
      </w:r>
      <w:r w:rsidR="00930D1F">
        <w:rPr>
          <w:rFonts w:ascii="Arial" w:eastAsia="Times New Roman" w:hAnsi="Arial" w:cs="Arial"/>
          <w:sz w:val="20"/>
          <w:szCs w:val="20"/>
        </w:rPr>
        <w:t>sur la base d’une</w:t>
      </w:r>
      <w:r w:rsidRPr="00D83006">
        <w:rPr>
          <w:rFonts w:ascii="Arial" w:eastAsia="Times New Roman" w:hAnsi="Arial" w:cs="Arial"/>
          <w:sz w:val="20"/>
          <w:szCs w:val="20"/>
        </w:rPr>
        <w:t xml:space="preserve"> grille d’analyse </w:t>
      </w:r>
      <w:r w:rsidR="00565928" w:rsidRPr="00D83006">
        <w:rPr>
          <w:rFonts w:ascii="Arial" w:eastAsia="Times New Roman" w:hAnsi="Arial" w:cs="Arial"/>
          <w:sz w:val="20"/>
          <w:szCs w:val="20"/>
        </w:rPr>
        <w:t xml:space="preserve">s’appuyant </w:t>
      </w:r>
      <w:r w:rsidR="006F2447">
        <w:rPr>
          <w:rFonts w:ascii="Arial" w:eastAsia="Times New Roman" w:hAnsi="Arial" w:cs="Arial"/>
          <w:sz w:val="20"/>
          <w:szCs w:val="20"/>
        </w:rPr>
        <w:t xml:space="preserve">notamment </w:t>
      </w:r>
      <w:r w:rsidRPr="00D83006">
        <w:rPr>
          <w:rFonts w:ascii="Arial" w:eastAsia="Times New Roman" w:hAnsi="Arial" w:cs="Arial"/>
          <w:sz w:val="20"/>
          <w:szCs w:val="20"/>
        </w:rPr>
        <w:t>s</w:t>
      </w:r>
      <w:r w:rsidR="00110C6C">
        <w:rPr>
          <w:rFonts w:ascii="Arial" w:eastAsia="Times New Roman" w:hAnsi="Arial" w:cs="Arial"/>
          <w:sz w:val="20"/>
          <w:szCs w:val="20"/>
        </w:rPr>
        <w:t>ur le cahier des charges annexé</w:t>
      </w:r>
      <w:r w:rsidRPr="00D83006">
        <w:rPr>
          <w:rFonts w:ascii="Arial" w:eastAsia="Times New Roman" w:hAnsi="Arial" w:cs="Arial"/>
          <w:sz w:val="20"/>
          <w:szCs w:val="20"/>
        </w:rPr>
        <w:t xml:space="preserve"> à la circulaire, par une commission interne à l’ARS.</w:t>
      </w:r>
    </w:p>
    <w:p w:rsidR="00C902F6" w:rsidRPr="00D83006" w:rsidRDefault="00215C6F" w:rsidP="002D41B1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83006">
        <w:rPr>
          <w:rFonts w:ascii="Arial" w:eastAsia="Times New Roman" w:hAnsi="Arial" w:cs="Arial"/>
          <w:sz w:val="20"/>
          <w:szCs w:val="20"/>
        </w:rPr>
        <w:t xml:space="preserve">La </w:t>
      </w:r>
      <w:r w:rsidR="00964A94" w:rsidRPr="00D83006">
        <w:rPr>
          <w:rFonts w:ascii="Arial" w:eastAsia="Times New Roman" w:hAnsi="Arial" w:cs="Arial"/>
          <w:sz w:val="20"/>
          <w:szCs w:val="20"/>
        </w:rPr>
        <w:t xml:space="preserve">décision finale </w:t>
      </w:r>
      <w:r w:rsidR="00DF6BF4">
        <w:rPr>
          <w:rFonts w:ascii="Arial" w:eastAsia="Times New Roman" w:hAnsi="Arial" w:cs="Arial"/>
          <w:sz w:val="20"/>
          <w:szCs w:val="20"/>
        </w:rPr>
        <w:t>interviendra</w:t>
      </w:r>
      <w:r w:rsidR="006C326A">
        <w:rPr>
          <w:rFonts w:ascii="Arial" w:eastAsia="Times New Roman" w:hAnsi="Arial" w:cs="Arial"/>
          <w:sz w:val="20"/>
          <w:szCs w:val="20"/>
        </w:rPr>
        <w:t xml:space="preserve"> </w:t>
      </w:r>
      <w:r w:rsidR="00F4735D">
        <w:rPr>
          <w:rFonts w:ascii="Arial" w:eastAsia="Times New Roman" w:hAnsi="Arial" w:cs="Arial"/>
          <w:sz w:val="20"/>
          <w:szCs w:val="20"/>
        </w:rPr>
        <w:t xml:space="preserve">avant le </w:t>
      </w:r>
      <w:r w:rsidR="00110C6C">
        <w:rPr>
          <w:rFonts w:ascii="Arial" w:eastAsia="Times New Roman" w:hAnsi="Arial" w:cs="Arial"/>
          <w:sz w:val="20"/>
          <w:szCs w:val="20"/>
        </w:rPr>
        <w:t>15 </w:t>
      </w:r>
      <w:r w:rsidR="003E2EFE">
        <w:rPr>
          <w:rFonts w:ascii="Arial" w:eastAsia="Times New Roman" w:hAnsi="Arial" w:cs="Arial"/>
          <w:sz w:val="20"/>
          <w:szCs w:val="20"/>
        </w:rPr>
        <w:t>juillet 2022</w:t>
      </w:r>
      <w:r w:rsidR="00110C6C">
        <w:rPr>
          <w:rFonts w:ascii="Arial" w:eastAsia="Times New Roman" w:hAnsi="Arial" w:cs="Arial"/>
          <w:sz w:val="20"/>
          <w:szCs w:val="20"/>
        </w:rPr>
        <w:t>.</w:t>
      </w:r>
    </w:p>
    <w:sectPr w:rsidR="00C902F6" w:rsidRPr="00D83006" w:rsidSect="00FC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F5B5019"/>
    <w:multiLevelType w:val="hybridMultilevel"/>
    <w:tmpl w:val="90B03A3E"/>
    <w:lvl w:ilvl="0" w:tplc="E0CA3D14">
      <w:numFmt w:val="bullet"/>
      <w:lvlText w:val="-"/>
      <w:lvlJc w:val="left"/>
      <w:pPr>
        <w:ind w:left="1503" w:hanging="79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AA1E3E"/>
    <w:multiLevelType w:val="hybridMultilevel"/>
    <w:tmpl w:val="D36C7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2DA"/>
    <w:multiLevelType w:val="hybridMultilevel"/>
    <w:tmpl w:val="0FB27EC6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3066D"/>
    <w:multiLevelType w:val="hybridMultilevel"/>
    <w:tmpl w:val="7BBEC60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F8419E"/>
    <w:multiLevelType w:val="hybridMultilevel"/>
    <w:tmpl w:val="37260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0ED9"/>
    <w:multiLevelType w:val="multilevel"/>
    <w:tmpl w:val="A74CA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00C5E"/>
    <w:multiLevelType w:val="hybridMultilevel"/>
    <w:tmpl w:val="D1D8CEBE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C002D23"/>
    <w:multiLevelType w:val="hybridMultilevel"/>
    <w:tmpl w:val="99503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F"/>
    <w:rsid w:val="00003CC4"/>
    <w:rsid w:val="00006D3D"/>
    <w:rsid w:val="000070F2"/>
    <w:rsid w:val="000611EC"/>
    <w:rsid w:val="00067C40"/>
    <w:rsid w:val="000760CA"/>
    <w:rsid w:val="00076B0B"/>
    <w:rsid w:val="000C0A4A"/>
    <w:rsid w:val="00110C6C"/>
    <w:rsid w:val="00134DE5"/>
    <w:rsid w:val="001418AE"/>
    <w:rsid w:val="001437CD"/>
    <w:rsid w:val="00155561"/>
    <w:rsid w:val="0018276F"/>
    <w:rsid w:val="00193E6C"/>
    <w:rsid w:val="001C2E66"/>
    <w:rsid w:val="001C564C"/>
    <w:rsid w:val="001D7D80"/>
    <w:rsid w:val="001E7949"/>
    <w:rsid w:val="00214082"/>
    <w:rsid w:val="00215C6F"/>
    <w:rsid w:val="0021679F"/>
    <w:rsid w:val="00225DB6"/>
    <w:rsid w:val="0022687C"/>
    <w:rsid w:val="00263E3F"/>
    <w:rsid w:val="002943AB"/>
    <w:rsid w:val="00296C2C"/>
    <w:rsid w:val="002B5A3D"/>
    <w:rsid w:val="002D41B1"/>
    <w:rsid w:val="002E6D7A"/>
    <w:rsid w:val="00305C68"/>
    <w:rsid w:val="003161BB"/>
    <w:rsid w:val="003828BF"/>
    <w:rsid w:val="003B0CEE"/>
    <w:rsid w:val="003D30E3"/>
    <w:rsid w:val="003E2EFE"/>
    <w:rsid w:val="003E5964"/>
    <w:rsid w:val="003F5845"/>
    <w:rsid w:val="0040154A"/>
    <w:rsid w:val="00413FF4"/>
    <w:rsid w:val="00457215"/>
    <w:rsid w:val="00470FBA"/>
    <w:rsid w:val="00475564"/>
    <w:rsid w:val="004A0064"/>
    <w:rsid w:val="004B1A5D"/>
    <w:rsid w:val="004D4E85"/>
    <w:rsid w:val="005211D6"/>
    <w:rsid w:val="005453FB"/>
    <w:rsid w:val="00565928"/>
    <w:rsid w:val="005C311C"/>
    <w:rsid w:val="0061338D"/>
    <w:rsid w:val="006358E7"/>
    <w:rsid w:val="00646400"/>
    <w:rsid w:val="00694F71"/>
    <w:rsid w:val="006C326A"/>
    <w:rsid w:val="006D0744"/>
    <w:rsid w:val="006F2447"/>
    <w:rsid w:val="00702984"/>
    <w:rsid w:val="00705F5B"/>
    <w:rsid w:val="007719FB"/>
    <w:rsid w:val="007C74DB"/>
    <w:rsid w:val="007E0E5E"/>
    <w:rsid w:val="007E3326"/>
    <w:rsid w:val="007E77B3"/>
    <w:rsid w:val="00830078"/>
    <w:rsid w:val="008C2EA9"/>
    <w:rsid w:val="008C6778"/>
    <w:rsid w:val="008F616B"/>
    <w:rsid w:val="00930D1F"/>
    <w:rsid w:val="009336F7"/>
    <w:rsid w:val="009425E4"/>
    <w:rsid w:val="00964A94"/>
    <w:rsid w:val="009A3245"/>
    <w:rsid w:val="009C1A59"/>
    <w:rsid w:val="009C285A"/>
    <w:rsid w:val="009C64CB"/>
    <w:rsid w:val="00A12580"/>
    <w:rsid w:val="00A165A6"/>
    <w:rsid w:val="00A35C20"/>
    <w:rsid w:val="00A958AF"/>
    <w:rsid w:val="00AC78A3"/>
    <w:rsid w:val="00B11B8C"/>
    <w:rsid w:val="00B61887"/>
    <w:rsid w:val="00B73BA1"/>
    <w:rsid w:val="00BA695E"/>
    <w:rsid w:val="00BE0CEA"/>
    <w:rsid w:val="00BF516E"/>
    <w:rsid w:val="00C00374"/>
    <w:rsid w:val="00C01D8D"/>
    <w:rsid w:val="00C0767C"/>
    <w:rsid w:val="00C16ACF"/>
    <w:rsid w:val="00C27C91"/>
    <w:rsid w:val="00C3348C"/>
    <w:rsid w:val="00C53C5C"/>
    <w:rsid w:val="00C804D4"/>
    <w:rsid w:val="00C902F6"/>
    <w:rsid w:val="00CC09B3"/>
    <w:rsid w:val="00CF02FA"/>
    <w:rsid w:val="00D209C5"/>
    <w:rsid w:val="00D241DF"/>
    <w:rsid w:val="00D37CFE"/>
    <w:rsid w:val="00D6742E"/>
    <w:rsid w:val="00D83006"/>
    <w:rsid w:val="00DB31D1"/>
    <w:rsid w:val="00DF6BF4"/>
    <w:rsid w:val="00E2031D"/>
    <w:rsid w:val="00E52A69"/>
    <w:rsid w:val="00E568AC"/>
    <w:rsid w:val="00E8331A"/>
    <w:rsid w:val="00E9080C"/>
    <w:rsid w:val="00F42B72"/>
    <w:rsid w:val="00F4735D"/>
    <w:rsid w:val="00F55549"/>
    <w:rsid w:val="00F84FAE"/>
    <w:rsid w:val="00FC10B5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C08F62"/>
  <w15:docId w15:val="{9D1DF343-6178-437C-82E5-54C015E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5C6F"/>
    <w:rPr>
      <w:b/>
      <w:bCs/>
      <w:strike w:val="0"/>
      <w:dstrike w:val="0"/>
      <w:color w:val="85AA03"/>
      <w:sz w:val="17"/>
      <w:szCs w:val="17"/>
      <w:u w:val="none"/>
      <w:effect w:val="none"/>
    </w:rPr>
  </w:style>
  <w:style w:type="character" w:styleId="lev">
    <w:name w:val="Strong"/>
    <w:basedOn w:val="Policepardfaut"/>
    <w:uiPriority w:val="22"/>
    <w:qFormat/>
    <w:rsid w:val="00215C6F"/>
    <w:rPr>
      <w:b/>
      <w:bCs/>
    </w:rPr>
  </w:style>
  <w:style w:type="character" w:customStyle="1" w:styleId="bloctitregauche1">
    <w:name w:val="bloc_titregauche1"/>
    <w:basedOn w:val="Policepardfaut"/>
    <w:rsid w:val="00215C6F"/>
    <w:rPr>
      <w:b/>
      <w:bCs/>
    </w:rPr>
  </w:style>
  <w:style w:type="paragraph" w:customStyle="1" w:styleId="bodytext">
    <w:name w:val="bodytext"/>
    <w:basedOn w:val="Normal"/>
    <w:rsid w:val="0021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3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D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BA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7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5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ne.cot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nafabre</dc:creator>
  <cp:lastModifiedBy>PASCAL, Jean</cp:lastModifiedBy>
  <cp:revision>6</cp:revision>
  <cp:lastPrinted>2013-07-04T11:59:00Z</cp:lastPrinted>
  <dcterms:created xsi:type="dcterms:W3CDTF">2022-04-18T20:29:00Z</dcterms:created>
  <dcterms:modified xsi:type="dcterms:W3CDTF">2022-04-25T07:52:00Z</dcterms:modified>
</cp:coreProperties>
</file>