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26" w:rsidRPr="00653E1B" w:rsidRDefault="00ED2F76" w:rsidP="00773C26">
      <w:pPr>
        <w:spacing w:after="200"/>
        <w:ind w:left="-1440"/>
        <w:rPr>
          <w:noProof/>
          <w:sz w:val="16"/>
          <w:szCs w:val="16"/>
        </w:rPr>
      </w:pPr>
      <w:r>
        <w:rPr>
          <w:noProof/>
          <w:sz w:val="4"/>
          <w:szCs w:val="4"/>
        </w:rPr>
        <w:drawing>
          <wp:anchor distT="0" distB="0" distL="114300" distR="114300" simplePos="0" relativeHeight="251658752" behindDoc="1" locked="0" layoutInCell="1" allowOverlap="1" wp14:anchorId="524627BF" wp14:editId="686FA858">
            <wp:simplePos x="0" y="0"/>
            <wp:positionH relativeFrom="column">
              <wp:posOffset>78421</wp:posOffset>
            </wp:positionH>
            <wp:positionV relativeFrom="paragraph">
              <wp:posOffset>-373773</wp:posOffset>
            </wp:positionV>
            <wp:extent cx="1468755"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
        </w:rPr>
        <w:drawing>
          <wp:anchor distT="0" distB="0" distL="114300" distR="114300" simplePos="0" relativeHeight="251653632" behindDoc="0" locked="0" layoutInCell="1" allowOverlap="1" wp14:anchorId="7E9DE175" wp14:editId="09DF3021">
            <wp:simplePos x="0" y="0"/>
            <wp:positionH relativeFrom="column">
              <wp:posOffset>-1352018</wp:posOffset>
            </wp:positionH>
            <wp:positionV relativeFrom="paragraph">
              <wp:posOffset>-629285</wp:posOffset>
            </wp:positionV>
            <wp:extent cx="7994650" cy="161925"/>
            <wp:effectExtent l="0" t="0" r="635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0" cy="16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A76256D" wp14:editId="5186A8AE">
            <wp:simplePos x="0" y="0"/>
            <wp:positionH relativeFrom="column">
              <wp:posOffset>-460426</wp:posOffset>
            </wp:positionH>
            <wp:positionV relativeFrom="paragraph">
              <wp:posOffset>-452755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C26">
        <w:tab/>
      </w:r>
      <w:r w:rsidR="00773C26">
        <w:tab/>
      </w:r>
      <w:r w:rsidR="00773C26">
        <w:tab/>
      </w:r>
      <w:r w:rsidR="00773C26">
        <w:tab/>
      </w:r>
      <w:r w:rsidR="00773C26">
        <w:tab/>
      </w:r>
      <w:bookmarkStart w:id="0" w:name="_GoBack"/>
      <w:bookmarkEnd w:id="0"/>
      <w:r w:rsidR="00773C26">
        <w:tab/>
      </w:r>
    </w:p>
    <w:p w:rsidR="008D7C50" w:rsidRDefault="008D7C50" w:rsidP="00773C26">
      <w:pPr>
        <w:pStyle w:val="Titre5"/>
        <w:ind w:left="-1560" w:right="-1504"/>
        <w:rPr>
          <w:rFonts w:ascii="Arial" w:hAnsi="Arial" w:cs="Arial"/>
          <w:sz w:val="24"/>
          <w:szCs w:val="24"/>
        </w:rPr>
      </w:pPr>
    </w:p>
    <w:p w:rsidR="00563DC5" w:rsidRPr="00563DC5" w:rsidRDefault="00563DC5" w:rsidP="00563DC5"/>
    <w:p w:rsidR="00BC76D8" w:rsidRPr="00BC76D8" w:rsidRDefault="00BC76D8"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r w:rsidRPr="00BC76D8">
        <w:rPr>
          <w:rFonts w:ascii="Arial" w:hAnsi="Arial" w:cs="Arial"/>
          <w:sz w:val="40"/>
          <w:szCs w:val="40"/>
        </w:rPr>
        <w:t>DOSSIER DE DEMANDE DE SUBVENTION</w:t>
      </w:r>
    </w:p>
    <w:p w:rsidR="00BC76D8" w:rsidRDefault="00BC76D8" w:rsidP="00BC76D8">
      <w:pPr>
        <w:ind w:left="176"/>
        <w:jc w:val="both"/>
        <w:rPr>
          <w:b/>
          <w:szCs w:val="20"/>
          <w:u w:val="single"/>
        </w:rPr>
      </w:pPr>
      <w:r>
        <w:rPr>
          <w:rFonts w:ascii="Times New Roman" w:hAnsi="Times New Roman" w:cs="Times New Roman"/>
          <w:noProof/>
          <w:szCs w:val="20"/>
        </w:rPr>
        <mc:AlternateContent>
          <mc:Choice Requires="wps">
            <w:drawing>
              <wp:anchor distT="0" distB="0" distL="114300" distR="114300" simplePos="0" relativeHeight="251667456" behindDoc="0" locked="0" layoutInCell="1" allowOverlap="1" wp14:anchorId="1CC833E1" wp14:editId="477AF4C3">
                <wp:simplePos x="0" y="0"/>
                <wp:positionH relativeFrom="column">
                  <wp:posOffset>2437765</wp:posOffset>
                </wp:positionH>
                <wp:positionV relativeFrom="paragraph">
                  <wp:posOffset>45720</wp:posOffset>
                </wp:positionV>
                <wp:extent cx="1971675" cy="0"/>
                <wp:effectExtent l="0" t="19050" r="9525" b="190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EBF403" id="_x0000_t32" coordsize="21600,21600" o:spt="32" o:oned="t" path="m,l21600,21600e" filled="f">
                <v:path arrowok="t" fillok="f" o:connecttype="none"/>
                <o:lock v:ext="edit" shapetype="t"/>
              </v:shapetype>
              <v:shape id="Connecteur droit avec flèche 11" o:spid="_x0000_s1026" type="#_x0000_t32" style="position:absolute;margin-left:191.95pt;margin-top:3.6pt;width:15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" strokeweight="3pt">
                <v:shadow color="#243f60" opacity=".5" offset="1pt"/>
              </v:shape>
            </w:pict>
          </mc:Fallback>
        </mc:AlternateContent>
      </w:r>
    </w:p>
    <w:p w:rsidR="00BC76D8" w:rsidRDefault="00BC76D8" w:rsidP="00BC76D8">
      <w:pPr>
        <w:ind w:left="176"/>
        <w:jc w:val="both"/>
        <w:rPr>
          <w:b/>
          <w:szCs w:val="20"/>
          <w:u w:val="single"/>
        </w:rPr>
      </w:pPr>
    </w:p>
    <w:p w:rsidR="00D64422" w:rsidRDefault="00D64422" w:rsidP="00D64422">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D64422" w:rsidRPr="007B2CE4" w:rsidTr="00781A0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D64422" w:rsidRPr="00182F65" w:rsidRDefault="00D64422" w:rsidP="00D64422">
            <w:pPr>
              <w:ind w:left="38" w:right="71"/>
              <w:jc w:val="center"/>
              <w:rPr>
                <w:b/>
                <w:bCs/>
                <w:color w:val="FFFFFF"/>
                <w:szCs w:val="20"/>
              </w:rPr>
            </w:pPr>
            <w:r w:rsidRPr="007B2CE4">
              <w:rPr>
                <w:b/>
                <w:sz w:val="18"/>
                <w:szCs w:val="18"/>
                <w:u w:val="single"/>
              </w:rPr>
              <w:br w:type="page"/>
            </w:r>
            <w:r w:rsidRPr="00D64422">
              <w:rPr>
                <w:b/>
                <w:color w:val="FFFFFF" w:themeColor="background1"/>
                <w:sz w:val="18"/>
                <w:szCs w:val="18"/>
              </w:rPr>
              <w:t>1</w:t>
            </w:r>
            <w:r w:rsidRPr="00D64422">
              <w:rPr>
                <w:b/>
                <w:bCs/>
                <w:color w:val="FFFFFF" w:themeColor="background1"/>
                <w:szCs w:val="20"/>
              </w:rPr>
              <w:t xml:space="preserve">. Identification </w:t>
            </w:r>
            <w:r>
              <w:rPr>
                <w:b/>
                <w:bCs/>
                <w:color w:val="FFFFFF" w:themeColor="background1"/>
                <w:szCs w:val="20"/>
              </w:rPr>
              <w:t xml:space="preserve">de la structure </w:t>
            </w:r>
          </w:p>
        </w:tc>
      </w:tr>
    </w:tbl>
    <w:p w:rsidR="00BC76D8" w:rsidRDefault="00BC76D8" w:rsidP="00BC76D8">
      <w:pPr>
        <w:pStyle w:val="En-tte"/>
        <w:tabs>
          <w:tab w:val="left" w:pos="708"/>
        </w:tabs>
        <w:ind w:left="426" w:right="565"/>
        <w:rPr>
          <w:rFonts w:ascii="Arial" w:hAnsi="Arial"/>
          <w:sz w:val="22"/>
        </w:rPr>
      </w:pPr>
    </w:p>
    <w:tbl>
      <w:tblPr>
        <w:tblW w:w="15880" w:type="dxa"/>
        <w:tblInd w:w="70"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781A0E" w:rsidRPr="00854E84" w:rsidTr="00824994">
        <w:trPr>
          <w:gridAfter w:val="5"/>
          <w:wAfter w:w="5532" w:type="dxa"/>
          <w:trHeight w:val="858"/>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603D0">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781A0E" w:rsidRDefault="00781A0E" w:rsidP="007603D0">
            <w:pPr>
              <w:rPr>
                <w:b/>
                <w:bCs/>
                <w:sz w:val="18"/>
                <w:szCs w:val="18"/>
              </w:rPr>
            </w:pPr>
            <w:r w:rsidRPr="00781A0E">
              <w:rPr>
                <w:b/>
                <w:bCs/>
                <w:sz w:val="18"/>
                <w:szCs w:val="18"/>
              </w:rPr>
              <w:t xml:space="preserve">N° SIRET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603D0">
            <w:pPr>
              <w:rPr>
                <w:b/>
                <w:bCs/>
                <w:sz w:val="18"/>
                <w:szCs w:val="18"/>
              </w:rPr>
            </w:pPr>
            <w:r w:rsidRPr="00781A0E">
              <w:rPr>
                <w:b/>
                <w:sz w:val="18"/>
                <w:szCs w:val="18"/>
              </w:rPr>
              <w:t>Numéro RNA  ou à défaut celui du récépissé en préfecture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603D0">
            <w:pPr>
              <w:rPr>
                <w:b/>
                <w:bCs/>
                <w:sz w:val="18"/>
                <w:szCs w:val="18"/>
              </w:rPr>
            </w:pP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603D0">
            <w:pPr>
              <w:rPr>
                <w:b/>
                <w:bCs/>
                <w:sz w:val="18"/>
                <w:szCs w:val="18"/>
              </w:rPr>
            </w:pPr>
            <w:r w:rsidRPr="00854E84">
              <w:rPr>
                <w:b/>
                <w:bCs/>
                <w:sz w:val="18"/>
                <w:szCs w:val="18"/>
              </w:rPr>
              <w:t>A</w:t>
            </w:r>
            <w:r>
              <w:rPr>
                <w:b/>
                <w:bCs/>
                <w:sz w:val="18"/>
                <w:szCs w:val="18"/>
              </w:rPr>
              <w:t>dresse du siège social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603D0">
            <w:pPr>
              <w:rPr>
                <w:b/>
                <w:bCs/>
                <w:sz w:val="18"/>
                <w:szCs w:val="18"/>
              </w:rPr>
            </w:pPr>
            <w:r w:rsidRPr="00781A0E">
              <w:rPr>
                <w:b/>
                <w:sz w:val="18"/>
                <w:szCs w:val="18"/>
              </w:rPr>
              <w:t>Adresse de gestion ou de correspondance (si différente)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603D0">
            <w:pPr>
              <w:rPr>
                <w:b/>
                <w:bCs/>
                <w:sz w:val="18"/>
                <w:szCs w:val="18"/>
              </w:rPr>
            </w:pP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603D0">
            <w:pPr>
              <w:rPr>
                <w:b/>
                <w:bCs/>
                <w:sz w:val="18"/>
                <w:szCs w:val="18"/>
              </w:rPr>
            </w:pPr>
          </w:p>
          <w:p w:rsidR="00781A0E" w:rsidRDefault="00781A0E" w:rsidP="007603D0">
            <w:pPr>
              <w:rPr>
                <w:b/>
                <w:bCs/>
                <w:sz w:val="18"/>
                <w:szCs w:val="18"/>
              </w:rPr>
            </w:pPr>
          </w:p>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r>
      <w:tr w:rsidR="00781A0E" w:rsidRPr="00854E84" w:rsidTr="00D85888">
        <w:trPr>
          <w:gridAfter w:val="5"/>
          <w:wAfter w:w="5532" w:type="dxa"/>
          <w:trHeight w:val="842"/>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81A0E">
            <w:pPr>
              <w:rPr>
                <w:b/>
                <w:bCs/>
                <w:sz w:val="18"/>
                <w:szCs w:val="18"/>
              </w:rPr>
            </w:pPr>
            <w:r>
              <w:rPr>
                <w:b/>
                <w:bCs/>
                <w:sz w:val="18"/>
                <w:szCs w:val="18"/>
              </w:rPr>
              <w:t>Représentant légal de la structure</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603D0">
            <w:pPr>
              <w:rPr>
                <w:b/>
                <w:bCs/>
                <w:sz w:val="18"/>
                <w:szCs w:val="18"/>
              </w:rPr>
            </w:pPr>
          </w:p>
          <w:p w:rsidR="00781A0E" w:rsidRDefault="00781A0E" w:rsidP="007603D0">
            <w:pPr>
              <w:rPr>
                <w:b/>
                <w:bCs/>
                <w:sz w:val="18"/>
                <w:szCs w:val="18"/>
              </w:rPr>
            </w:pPr>
          </w:p>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r>
      <w:tr w:rsidR="00781A0E"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D85888">
            <w:pPr>
              <w:rPr>
                <w:b/>
                <w:bCs/>
                <w:sz w:val="18"/>
                <w:szCs w:val="18"/>
              </w:rPr>
            </w:pPr>
            <w:r w:rsidRPr="00854E84">
              <w:rPr>
                <w:b/>
                <w:bCs/>
                <w:sz w:val="18"/>
                <w:szCs w:val="18"/>
              </w:rPr>
              <w:t>REFERENT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bl>
    <w:p w:rsidR="00781A0E" w:rsidRDefault="00781A0E" w:rsidP="00BC76D8">
      <w:pPr>
        <w:pStyle w:val="En-tte"/>
        <w:tabs>
          <w:tab w:val="left" w:pos="708"/>
        </w:tabs>
        <w:ind w:left="426" w:right="565"/>
        <w:rPr>
          <w:rFonts w:ascii="Arial" w:hAnsi="Arial"/>
          <w:sz w:val="22"/>
        </w:rPr>
      </w:pPr>
    </w:p>
    <w:p w:rsidR="00BC76D8" w:rsidRDefault="00BC76D8" w:rsidP="00BC76D8">
      <w:pPr>
        <w:tabs>
          <w:tab w:val="left" w:leader="dot" w:pos="4320"/>
          <w:tab w:val="right" w:leader="dot" w:pos="9900"/>
        </w:tabs>
        <w:spacing w:after="100"/>
        <w:ind w:right="-442"/>
      </w:pPr>
    </w:p>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lastRenderedPageBreak/>
              <w:br w:type="page"/>
            </w:r>
            <w:r w:rsidRPr="00833A30">
              <w:rPr>
                <w:b/>
                <w:color w:val="FFFFFF" w:themeColor="background1"/>
                <w:sz w:val="18"/>
                <w:szCs w:val="18"/>
              </w:rPr>
              <w:t>2</w:t>
            </w:r>
            <w:r w:rsidRPr="00833A30">
              <w:rPr>
                <w:b/>
                <w:bCs/>
                <w:color w:val="FFFFFF" w:themeColor="background1"/>
                <w:szCs w:val="20"/>
              </w:rPr>
              <w:t>. Relations</w:t>
            </w:r>
            <w:r w:rsidRPr="003F3EAB">
              <w:rPr>
                <w:b/>
                <w:bCs/>
                <w:color w:val="FFFFFF" w:themeColor="background1"/>
                <w:szCs w:val="20"/>
              </w:rPr>
              <w:t xml:space="preserve"> avec l’administration </w:t>
            </w:r>
          </w:p>
        </w:tc>
      </w:tr>
    </w:tbl>
    <w:p w:rsidR="00FD2AA1" w:rsidRDefault="00FD2AA1" w:rsidP="00BC76D8">
      <w:pPr>
        <w:tabs>
          <w:tab w:val="left" w:leader="dot" w:pos="4320"/>
          <w:tab w:val="right" w:leader="dot" w:pos="990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bénéficie-t-elle d’agrément(s) administratif(s) </w:t>
            </w:r>
            <w:r w:rsidRPr="003D670F">
              <w:rPr>
                <w:sz w:val="18"/>
                <w:szCs w:val="18"/>
              </w:rPr>
              <w:t>Si oui, merci de préciser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FD2AA1" w:rsidRPr="003D670F" w:rsidRDefault="00FD2AA1" w:rsidP="007603D0">
            <w:pPr>
              <w:rPr>
                <w:b/>
                <w:bCs/>
                <w:sz w:val="18"/>
                <w:szCs w:val="18"/>
              </w:rPr>
            </w:pPr>
            <w:r w:rsidRPr="003D670F">
              <w:rPr>
                <w:b/>
                <w:sz w:val="18"/>
                <w:szCs w:val="18"/>
              </w:rPr>
              <w:t xml:space="preserve">La structure est-elle reconnue d’utilité publique ? </w:t>
            </w:r>
            <w:r w:rsidRPr="003D670F">
              <w:rPr>
                <w:sz w:val="18"/>
                <w:szCs w:val="18"/>
              </w:rPr>
              <w:t>Si oui, date de publication au Journal Officiel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603D0">
            <w:pPr>
              <w:rPr>
                <w:b/>
                <w:bCs/>
                <w:sz w:val="18"/>
                <w:szCs w:val="18"/>
              </w:rPr>
            </w:pPr>
            <w:r w:rsidRPr="003D670F">
              <w:rPr>
                <w:b/>
                <w:bCs/>
                <w:sz w:val="18"/>
                <w:szCs w:val="18"/>
              </w:rPr>
              <w:t> </w:t>
            </w: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est-elle assujettie aux impôts commerciaux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bl>
    <w:p w:rsidR="00BC76D8" w:rsidRDefault="00BC76D8" w:rsidP="00BC76D8">
      <w:pPr>
        <w:tabs>
          <w:tab w:val="left" w:leader="dot" w:pos="0"/>
        </w:tabs>
        <w:spacing w:after="100"/>
        <w:ind w:left="426" w:right="565"/>
      </w:pPr>
    </w:p>
    <w:p w:rsidR="00FD2AA1" w:rsidRDefault="00FD2AA1" w:rsidP="00BC76D8">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br w:type="page"/>
            </w:r>
            <w:r w:rsidRPr="00833A30">
              <w:rPr>
                <w:b/>
                <w:color w:val="FFFFFF" w:themeColor="background1"/>
                <w:sz w:val="18"/>
                <w:szCs w:val="18"/>
              </w:rPr>
              <w:t>3</w:t>
            </w:r>
            <w:r w:rsidRPr="00833A30">
              <w:rPr>
                <w:b/>
                <w:bCs/>
                <w:color w:val="FFFFFF" w:themeColor="background1"/>
                <w:szCs w:val="20"/>
              </w:rPr>
              <w:t>. Relations</w:t>
            </w:r>
            <w:r w:rsidRPr="003F3EAB">
              <w:rPr>
                <w:b/>
                <w:bCs/>
                <w:color w:val="FFFFFF" w:themeColor="background1"/>
                <w:szCs w:val="20"/>
              </w:rPr>
              <w:t xml:space="preserve"> </w:t>
            </w:r>
            <w:r>
              <w:rPr>
                <w:b/>
                <w:bCs/>
                <w:color w:val="FFFFFF" w:themeColor="background1"/>
                <w:szCs w:val="20"/>
              </w:rPr>
              <w:t xml:space="preserve">avec d’autres structures </w:t>
            </w:r>
          </w:p>
        </w:tc>
      </w:tr>
    </w:tbl>
    <w:p w:rsidR="00BC76D8" w:rsidRDefault="00BC76D8" w:rsidP="00BC76D8">
      <w:pPr>
        <w:tabs>
          <w:tab w:val="left" w:leader="dot" w:pos="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A quel réseau, union ou fédération, la structure est-elle affiliée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a-t-elle des adhérents personnes morales</w:t>
            </w:r>
            <w:r w:rsidRPr="003D670F">
              <w:rPr>
                <w:sz w:val="18"/>
                <w:szCs w:val="18"/>
              </w:rPr>
              <w:t> ? Si oui, lesquelles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603D0">
            <w:pPr>
              <w:rPr>
                <w:b/>
                <w:bCs/>
                <w:sz w:val="18"/>
                <w:szCs w:val="18"/>
              </w:rPr>
            </w:pPr>
            <w:r w:rsidRPr="003D670F">
              <w:rPr>
                <w:b/>
                <w:bCs/>
                <w:sz w:val="18"/>
                <w:szCs w:val="18"/>
              </w:rPr>
              <w:t> </w:t>
            </w:r>
          </w:p>
        </w:tc>
      </w:tr>
      <w:tr w:rsidR="00FD2AA1"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FD2AA1">
            <w:pPr>
              <w:rPr>
                <w:b/>
                <w:bCs/>
                <w:sz w:val="18"/>
                <w:szCs w:val="18"/>
              </w:rPr>
            </w:pPr>
            <w:r w:rsidRPr="003D670F">
              <w:rPr>
                <w:b/>
                <w:sz w:val="18"/>
                <w:szCs w:val="18"/>
              </w:rPr>
              <w:t>La structure est –elle agréée ou affiliée à une fédération agréée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bl>
    <w:p w:rsidR="00FD2AA1" w:rsidRDefault="00FD2AA1" w:rsidP="00BC76D8">
      <w:pPr>
        <w:tabs>
          <w:tab w:val="left" w:leader="dot" w:pos="0"/>
        </w:tabs>
        <w:spacing w:after="100"/>
        <w:ind w:left="426" w:right="565"/>
        <w:rPr>
          <w:rFonts w:cs="Times New Roman"/>
        </w:rPr>
      </w:pPr>
    </w:p>
    <w:p w:rsidR="00BC76D8" w:rsidRDefault="00BC76D8" w:rsidP="00BC76D8"/>
    <w:p w:rsidR="00BC76D8" w:rsidRDefault="00BC76D8" w:rsidP="00BC76D8"/>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833A30">
            <w:pPr>
              <w:ind w:left="38" w:right="71"/>
              <w:jc w:val="center"/>
              <w:rPr>
                <w:b/>
                <w:bCs/>
                <w:color w:val="FFFFFF"/>
                <w:szCs w:val="20"/>
              </w:rPr>
            </w:pPr>
            <w:r w:rsidRPr="007B2CE4">
              <w:rPr>
                <w:b/>
                <w:sz w:val="18"/>
                <w:szCs w:val="18"/>
                <w:u w:val="single"/>
              </w:rPr>
              <w:br w:type="page"/>
            </w:r>
            <w:r w:rsidR="00833A30" w:rsidRPr="00833A30">
              <w:rPr>
                <w:b/>
                <w:color w:val="FFFFFF" w:themeColor="background1"/>
                <w:sz w:val="18"/>
                <w:szCs w:val="18"/>
              </w:rPr>
              <w:t>4</w:t>
            </w:r>
            <w:r w:rsidRPr="00833A30">
              <w:rPr>
                <w:b/>
                <w:bCs/>
                <w:color w:val="FFFFFF" w:themeColor="background1"/>
                <w:szCs w:val="20"/>
              </w:rPr>
              <w:t xml:space="preserve">. </w:t>
            </w:r>
            <w:r w:rsidR="00833A30" w:rsidRPr="00833A30">
              <w:rPr>
                <w:b/>
                <w:bCs/>
                <w:color w:val="FFFFFF" w:themeColor="background1"/>
                <w:szCs w:val="20"/>
              </w:rPr>
              <w:t xml:space="preserve">Moyens </w:t>
            </w:r>
            <w:r w:rsidR="00833A30">
              <w:rPr>
                <w:b/>
                <w:bCs/>
                <w:color w:val="FFFFFF" w:themeColor="background1"/>
                <w:szCs w:val="20"/>
              </w:rPr>
              <w:t xml:space="preserve">humains </w:t>
            </w:r>
            <w:r w:rsidR="00E64D4E">
              <w:rPr>
                <w:b/>
                <w:bCs/>
                <w:color w:val="FFFFFF" w:themeColor="background1"/>
                <w:szCs w:val="20"/>
              </w:rPr>
              <w:t xml:space="preserve">de la structure </w:t>
            </w:r>
            <w:r w:rsidR="00833A30">
              <w:rPr>
                <w:b/>
                <w:bCs/>
                <w:color w:val="FFFFFF" w:themeColor="background1"/>
                <w:szCs w:val="20"/>
              </w:rPr>
              <w:t>au 31 décembre de l’année écoulée</w:t>
            </w:r>
          </w:p>
        </w:tc>
      </w:tr>
    </w:tbl>
    <w:p w:rsidR="003F3EAB" w:rsidRDefault="003F3EAB" w:rsidP="003F3EAB">
      <w:pPr>
        <w:tabs>
          <w:tab w:val="left" w:leader="dot" w:pos="4320"/>
          <w:tab w:val="right" w:leader="dot" w:pos="9900"/>
        </w:tabs>
        <w:spacing w:after="100"/>
        <w:ind w:left="426" w:right="565"/>
        <w:jc w:val="cente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E64D4E" w:rsidRPr="00854E84" w:rsidTr="006F175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AA4482">
            <w:pPr>
              <w:rPr>
                <w:rFonts w:eastAsia="SimSun"/>
                <w:sz w:val="18"/>
                <w:szCs w:val="18"/>
              </w:rPr>
            </w:pPr>
            <w:r w:rsidRPr="003D670F">
              <w:rPr>
                <w:rFonts w:eastAsia="SimSun"/>
                <w:b/>
                <w:sz w:val="18"/>
                <w:szCs w:val="18"/>
              </w:rPr>
              <w:t>Nombre de bénévoles</w:t>
            </w:r>
            <w:r w:rsidRPr="003D670F">
              <w:rPr>
                <w:rFonts w:eastAsia="SimSun"/>
                <w:sz w:val="18"/>
                <w:szCs w:val="18"/>
              </w:rPr>
              <w:t xml:space="preserve"> :</w:t>
            </w:r>
          </w:p>
          <w:p w:rsidR="00E64D4E" w:rsidRPr="003D670F" w:rsidRDefault="00E64D4E" w:rsidP="00AA4482">
            <w:pPr>
              <w:rPr>
                <w:rFonts w:eastAsia="SimSun"/>
                <w:sz w:val="18"/>
                <w:szCs w:val="18"/>
              </w:rPr>
            </w:pPr>
            <w:r w:rsidRPr="003D670F">
              <w:rPr>
                <w:rFonts w:eastAsia="SimSun"/>
                <w:sz w:val="18"/>
                <w:szCs w:val="18"/>
              </w:rPr>
              <w:t>Bénévole : personne contribuant régulièrement à l'activité de la structure, de manière</w:t>
            </w:r>
          </w:p>
          <w:p w:rsidR="00E64D4E" w:rsidRPr="003D670F" w:rsidRDefault="00E64D4E" w:rsidP="00AA4482">
            <w:pPr>
              <w:rPr>
                <w:rFonts w:eastAsia="SimSun"/>
                <w:sz w:val="18"/>
                <w:szCs w:val="18"/>
              </w:rPr>
            </w:pPr>
            <w:r w:rsidRPr="003D670F">
              <w:rPr>
                <w:rFonts w:eastAsia="SimSun"/>
                <w:sz w:val="18"/>
                <w:szCs w:val="18"/>
              </w:rPr>
              <w:t>non rémunérée.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D8138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5B18E5">
            <w:pPr>
              <w:rPr>
                <w:rFonts w:eastAsia="SimSun"/>
                <w:sz w:val="18"/>
                <w:szCs w:val="18"/>
              </w:rPr>
            </w:pPr>
            <w:r w:rsidRPr="003D670F">
              <w:rPr>
                <w:rFonts w:eastAsia="SimSun"/>
                <w:b/>
                <w:sz w:val="18"/>
                <w:szCs w:val="18"/>
              </w:rPr>
              <w:t>Nombre de volontaires</w:t>
            </w:r>
            <w:r w:rsidRPr="003D670F">
              <w:rPr>
                <w:rFonts w:eastAsia="SimSun"/>
                <w:sz w:val="18"/>
                <w:szCs w:val="18"/>
              </w:rPr>
              <w:t xml:space="preserve"> :</w:t>
            </w:r>
          </w:p>
          <w:p w:rsidR="00E64D4E" w:rsidRPr="003D670F" w:rsidRDefault="00E64D4E" w:rsidP="005B18E5">
            <w:pPr>
              <w:rPr>
                <w:rFonts w:eastAsia="SimSun"/>
                <w:sz w:val="18"/>
                <w:szCs w:val="18"/>
              </w:rPr>
            </w:pPr>
            <w:r w:rsidRPr="003D670F">
              <w:rPr>
                <w:rFonts w:eastAsia="SimSun"/>
                <w:sz w:val="18"/>
                <w:szCs w:val="18"/>
              </w:rPr>
              <w:t>Volontaire : personne engagée pour une mission d'intérêt général par un contrat</w:t>
            </w:r>
          </w:p>
          <w:p w:rsidR="00E64D4E" w:rsidRPr="003D670F" w:rsidRDefault="00E64D4E" w:rsidP="005B18E5">
            <w:pPr>
              <w:rPr>
                <w:rFonts w:eastAsia="SimSun"/>
                <w:sz w:val="18"/>
                <w:szCs w:val="18"/>
              </w:rPr>
            </w:pPr>
            <w:r w:rsidRPr="003D670F">
              <w:rPr>
                <w:rFonts w:eastAsia="SimSun"/>
                <w:sz w:val="18"/>
                <w:szCs w:val="18"/>
              </w:rPr>
              <w:t>spécifique (par ex. Service civique)</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E64D4E" w:rsidRPr="003D670F" w:rsidRDefault="00E64D4E" w:rsidP="007603D0">
            <w:pPr>
              <w:rPr>
                <w:b/>
                <w:bCs/>
                <w:sz w:val="18"/>
                <w:szCs w:val="18"/>
              </w:rPr>
            </w:pPr>
            <w:r w:rsidRPr="003D670F">
              <w:rPr>
                <w:b/>
                <w:bCs/>
                <w:sz w:val="18"/>
                <w:szCs w:val="18"/>
              </w:rPr>
              <w:t> </w:t>
            </w:r>
          </w:p>
        </w:tc>
      </w:tr>
      <w:tr w:rsidR="00E64D4E" w:rsidRPr="00854E84" w:rsidTr="00EB31EA">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CB644E">
            <w:pPr>
              <w:rPr>
                <w:rFonts w:eastAsia="SimSun"/>
                <w:sz w:val="18"/>
                <w:szCs w:val="18"/>
              </w:rPr>
            </w:pPr>
            <w:r w:rsidRPr="003D670F">
              <w:rPr>
                <w:rFonts w:eastAsia="SimSun"/>
                <w:b/>
                <w:sz w:val="18"/>
                <w:szCs w:val="18"/>
              </w:rPr>
              <w:t>Nombre total de salariés</w:t>
            </w:r>
            <w:r w:rsidRPr="003D670F">
              <w:rPr>
                <w:rFonts w:eastAsia="SimSun"/>
                <w:sz w:val="18"/>
                <w:szCs w:val="18"/>
              </w:rPr>
              <w:t xml:space="preserve"> : </w:t>
            </w:r>
          </w:p>
          <w:p w:rsidR="00E64D4E" w:rsidRPr="003D670F" w:rsidRDefault="00E64D4E" w:rsidP="00CB644E">
            <w:pPr>
              <w:rPr>
                <w:rFonts w:eastAsia="SimSun"/>
                <w:sz w:val="18"/>
                <w:szCs w:val="18"/>
              </w:rPr>
            </w:pPr>
            <w:r w:rsidRPr="003D670F">
              <w:rPr>
                <w:rFonts w:eastAsia="SimSun"/>
                <w:sz w:val="18"/>
                <w:szCs w:val="18"/>
              </w:rPr>
              <w:t xml:space="preserve">    dont nombre d'emplois aidés</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7603D0">
            <w:pPr>
              <w:rPr>
                <w:b/>
                <w:bCs/>
                <w:sz w:val="18"/>
                <w:szCs w:val="18"/>
              </w:rPr>
            </w:pPr>
            <w:r w:rsidRPr="003D670F">
              <w:rPr>
                <w:rFonts w:eastAsia="SimSun"/>
                <w:sz w:val="18"/>
                <w:szCs w:val="18"/>
              </w:rPr>
              <w:t>Nombre de salariés en équivalent temps plein travaillé (ETPT)</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3D670F">
            <w:pPr>
              <w:rPr>
                <w:b/>
                <w:bCs/>
                <w:sz w:val="18"/>
                <w:szCs w:val="18"/>
              </w:rPr>
            </w:pPr>
            <w:r w:rsidRPr="003D670F">
              <w:rPr>
                <w:rFonts w:eastAsia="SimSun"/>
                <w:sz w:val="18"/>
                <w:szCs w:val="18"/>
              </w:rPr>
              <w:t>Nombre de personnels mis à disposition ou détachés par une autorité</w:t>
            </w:r>
            <w:r w:rsidR="003D670F" w:rsidRPr="003D670F">
              <w:rPr>
                <w:rFonts w:eastAsia="SimSun"/>
                <w:sz w:val="18"/>
                <w:szCs w:val="18"/>
              </w:rPr>
              <w:t xml:space="preserve"> </w:t>
            </w:r>
            <w:r w:rsidRPr="003D670F">
              <w:rPr>
                <w:rFonts w:eastAsia="SimSun"/>
                <w:sz w:val="18"/>
                <w:szCs w:val="18"/>
              </w:rPr>
              <w:t>publique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A60D08">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3D670F" w:rsidP="00001A81">
            <w:pPr>
              <w:rPr>
                <w:rFonts w:eastAsia="SimSun"/>
                <w:b/>
                <w:sz w:val="18"/>
                <w:szCs w:val="18"/>
              </w:rPr>
            </w:pPr>
            <w:r w:rsidRPr="003D670F">
              <w:rPr>
                <w:rFonts w:eastAsia="SimSun"/>
                <w:b/>
                <w:sz w:val="18"/>
                <w:szCs w:val="18"/>
              </w:rPr>
              <w:t>Nombre d’a</w:t>
            </w:r>
            <w:r w:rsidR="00E64D4E" w:rsidRPr="003D670F">
              <w:rPr>
                <w:rFonts w:eastAsia="SimSun"/>
                <w:b/>
                <w:sz w:val="18"/>
                <w:szCs w:val="18"/>
              </w:rPr>
              <w:t>dhérents</w:t>
            </w:r>
          </w:p>
          <w:p w:rsidR="00E64D4E" w:rsidRPr="003D670F" w:rsidRDefault="00E64D4E" w:rsidP="00E64D4E">
            <w:pPr>
              <w:rPr>
                <w:rFonts w:eastAsia="SimSun"/>
                <w:sz w:val="18"/>
                <w:szCs w:val="18"/>
              </w:rPr>
            </w:pPr>
            <w:r w:rsidRPr="003D670F">
              <w:rPr>
                <w:rFonts w:eastAsia="SimSun"/>
                <w:sz w:val="18"/>
                <w:szCs w:val="18"/>
              </w:rPr>
              <w:t>Adhérent : personne ayant marqué formellement son adhésion aux statuts de la structure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bl>
    <w:p w:rsidR="00563DC5" w:rsidRDefault="00563DC5" w:rsidP="00E64D4E">
      <w:pPr>
        <w:tabs>
          <w:tab w:val="left" w:leader="dot" w:pos="4320"/>
          <w:tab w:val="right" w:leader="dot" w:pos="9900"/>
        </w:tabs>
        <w:spacing w:after="100"/>
        <w:ind w:right="565"/>
        <w:rPr>
          <w:b/>
          <w:sz w:val="32"/>
          <w:szCs w:val="32"/>
        </w:rPr>
      </w:pPr>
    </w:p>
    <w:p w:rsidR="0012118F" w:rsidRDefault="0012118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182F65"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182F65" w:rsidRPr="00182F65" w:rsidRDefault="00182F65" w:rsidP="00182F65">
            <w:pPr>
              <w:ind w:left="38" w:right="71"/>
              <w:jc w:val="center"/>
              <w:rPr>
                <w:b/>
                <w:bCs/>
                <w:color w:val="FFFFFF"/>
                <w:szCs w:val="20"/>
              </w:rPr>
            </w:pPr>
            <w:r w:rsidRPr="007B2CE4">
              <w:rPr>
                <w:b/>
                <w:sz w:val="18"/>
                <w:szCs w:val="18"/>
                <w:u w:val="single"/>
              </w:rPr>
              <w:lastRenderedPageBreak/>
              <w:br w:type="page"/>
            </w:r>
            <w:r w:rsidRPr="0012118F">
              <w:rPr>
                <w:b/>
                <w:color w:val="FFFFFF" w:themeColor="background1"/>
                <w:szCs w:val="20"/>
              </w:rPr>
              <w:t>5</w:t>
            </w:r>
            <w:r w:rsidRPr="0012118F">
              <w:rPr>
                <w:b/>
                <w:bCs/>
                <w:color w:val="FFFFFF" w:themeColor="background1"/>
                <w:szCs w:val="20"/>
              </w:rPr>
              <w:t>.</w:t>
            </w:r>
            <w:r w:rsidRPr="00182F65">
              <w:rPr>
                <w:b/>
                <w:bCs/>
                <w:color w:val="FFFFFF" w:themeColor="background1"/>
                <w:szCs w:val="20"/>
              </w:rPr>
              <w:t xml:space="preserve"> Budget </w:t>
            </w:r>
            <w:r w:rsidRPr="00182F65">
              <w:rPr>
                <w:b/>
                <w:bCs/>
                <w:color w:val="FFFFFF"/>
                <w:szCs w:val="20"/>
              </w:rPr>
              <w:t>de la structure</w:t>
            </w:r>
          </w:p>
        </w:tc>
      </w:tr>
    </w:tbl>
    <w:p w:rsidR="00BC76D8" w:rsidRDefault="00BC76D8" w:rsidP="00BC76D8">
      <w:pPr>
        <w:tabs>
          <w:tab w:val="left" w:leader="dot" w:pos="4320"/>
          <w:tab w:val="right" w:leader="dot" w:pos="9900"/>
        </w:tabs>
        <w:spacing w:after="100"/>
        <w:ind w:left="426" w:right="565"/>
        <w:jc w:val="center"/>
        <w:rPr>
          <w:szCs w:val="20"/>
        </w:rPr>
      </w:pPr>
      <w:r>
        <w:t>Année 20.. ou exercice du ….. au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r>
      <w:tr w:rsidR="00BC76D8" w:rsidTr="00BC76D8">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RESSOURCES DIRECTES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Fonds européens (FSE, FEDER, etc)</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 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bl>
    <w:p w:rsidR="00BC76D8" w:rsidRDefault="00BC76D8" w:rsidP="00BC76D8">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CONTRIBUTIONS VOLONTAIRES EN NATURE</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r>
      <w:tr w:rsidR="00BC76D8" w:rsidTr="00BC76D8">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bl>
    <w:p w:rsidR="00BC76D8" w:rsidRDefault="00BC76D8" w:rsidP="00BC76D8">
      <w:pPr>
        <w:tabs>
          <w:tab w:val="right" w:leader="dot" w:pos="9900"/>
        </w:tabs>
        <w:ind w:left="426"/>
        <w:rPr>
          <w:szCs w:val="20"/>
        </w:rPr>
      </w:pPr>
    </w:p>
    <w:p w:rsidR="00BC76D8" w:rsidRDefault="00BC76D8" w:rsidP="00BC76D8">
      <w:pPr>
        <w:autoSpaceDE w:val="0"/>
        <w:autoSpaceDN w:val="0"/>
        <w:adjustRightInd w:val="0"/>
        <w:ind w:left="426" w:right="565"/>
        <w:rPr>
          <w:sz w:val="16"/>
          <w:szCs w:val="16"/>
        </w:rPr>
      </w:pPr>
      <w:r>
        <w:rPr>
          <w:sz w:val="16"/>
          <w:szCs w:val="16"/>
        </w:rPr>
        <w:t>Ne pas indiquer les centimes d'euros.</w:t>
      </w:r>
    </w:p>
    <w:p w:rsidR="00BC76D8" w:rsidRDefault="00BC76D8" w:rsidP="00563DC5">
      <w:pPr>
        <w:autoSpaceDE w:val="0"/>
        <w:autoSpaceDN w:val="0"/>
        <w:adjustRightInd w:val="0"/>
        <w:ind w:left="426" w:right="565"/>
        <w:rPr>
          <w:b/>
          <w:sz w:val="32"/>
          <w:szCs w:val="32"/>
        </w:rPr>
      </w:pPr>
      <w:r>
        <w:rPr>
          <w:sz w:val="16"/>
          <w:szCs w:val="16"/>
        </w:rPr>
        <w:t>L'attention du demandeur est appelée sur le fait que les indications sur les financements demandés auprès d'autres financeurs publics valent déclaration sur l'honneur et tiennent lieu de justificatifs.</w:t>
      </w:r>
      <w:r w:rsidR="00563DC5">
        <w:rPr>
          <w:sz w:val="16"/>
          <w:szCs w:val="16"/>
        </w:rPr>
        <w:t xml:space="preserve"> </w:t>
      </w:r>
      <w:r>
        <w:rPr>
          <w:b/>
          <w:sz w:val="32"/>
          <w:szCs w:val="32"/>
        </w:rP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A6E46" w:rsidRPr="007B2CE4" w:rsidTr="00334D09">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A6E46" w:rsidRPr="00182F65" w:rsidRDefault="003A6E46" w:rsidP="001F123D">
            <w:pPr>
              <w:ind w:left="38" w:right="71"/>
              <w:jc w:val="center"/>
              <w:rPr>
                <w:b/>
                <w:bCs/>
                <w:color w:val="FFFFFF"/>
                <w:szCs w:val="20"/>
              </w:rPr>
            </w:pPr>
            <w:r w:rsidRPr="007B2CE4">
              <w:rPr>
                <w:b/>
                <w:sz w:val="18"/>
                <w:szCs w:val="18"/>
                <w:u w:val="single"/>
              </w:rPr>
              <w:lastRenderedPageBreak/>
              <w:br w:type="page"/>
            </w:r>
            <w:r w:rsidRPr="00182F65">
              <w:rPr>
                <w:b/>
                <w:bCs/>
                <w:color w:val="FFFFFF"/>
                <w:szCs w:val="20"/>
              </w:rPr>
              <w:t>6</w:t>
            </w:r>
            <w:r w:rsidR="001F123D">
              <w:rPr>
                <w:b/>
                <w:bCs/>
                <w:color w:val="FFFFFF"/>
                <w:szCs w:val="20"/>
              </w:rPr>
              <w:t>.1.</w:t>
            </w:r>
            <w:r w:rsidRPr="00182F65">
              <w:rPr>
                <w:b/>
                <w:bCs/>
                <w:color w:val="FFFFFF"/>
                <w:szCs w:val="20"/>
              </w:rPr>
              <w:t xml:space="preserve"> </w:t>
            </w:r>
            <w:r w:rsidR="00A24874">
              <w:rPr>
                <w:b/>
                <w:bCs/>
                <w:color w:val="FFFFFF"/>
                <w:szCs w:val="20"/>
              </w:rPr>
              <w:t xml:space="preserve">Description du </w:t>
            </w:r>
            <w:r w:rsidRPr="00182F65">
              <w:rPr>
                <w:b/>
                <w:bCs/>
                <w:color w:val="FFFFFF"/>
                <w:szCs w:val="20"/>
              </w:rPr>
              <w:t xml:space="preserve">Projet </w:t>
            </w: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603D0">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
                <w:bCs/>
                <w:sz w:val="18"/>
                <w:szCs w:val="18"/>
              </w:rPr>
            </w:pPr>
          </w:p>
          <w:p w:rsidR="003A6E46" w:rsidRPr="007B2CE4" w:rsidRDefault="003A6E46" w:rsidP="007603D0">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603D0">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i/>
                <w:sz w:val="18"/>
                <w:szCs w:val="18"/>
              </w:rPr>
            </w:pPr>
            <w:r w:rsidRPr="007B2CE4">
              <w:rPr>
                <w:bCs/>
                <w:i/>
                <w:sz w:val="18"/>
                <w:szCs w:val="18"/>
              </w:rPr>
              <w:t>Objectifs généraux et spécifiques.</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autoSpaceDE w:val="0"/>
        <w:autoSpaceDN w:val="0"/>
        <w:adjustRightInd w:val="0"/>
        <w:spacing w:after="60"/>
        <w:ind w:left="-1440"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0"/>
              <w:jc w:val="center"/>
              <w:rPr>
                <w:b/>
                <w:bCs/>
                <w:sz w:val="18"/>
                <w:szCs w:val="18"/>
              </w:rPr>
            </w:pPr>
            <w:r w:rsidRPr="007B2CE4">
              <w:rPr>
                <w:b/>
                <w:bCs/>
                <w:sz w:val="18"/>
                <w:szCs w:val="18"/>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left="38" w:right="-70"/>
              <w:rPr>
                <w:bCs/>
                <w:sz w:val="18"/>
                <w:szCs w:val="18"/>
              </w:rPr>
            </w:pPr>
          </w:p>
          <w:p w:rsidR="003A6E46" w:rsidRPr="007B2CE4" w:rsidRDefault="003A6E46" w:rsidP="007603D0">
            <w:pPr>
              <w:ind w:left="38" w:right="72"/>
              <w:jc w:val="both"/>
              <w:rPr>
                <w:bCs/>
                <w:i/>
                <w:sz w:val="18"/>
                <w:szCs w:val="18"/>
              </w:rPr>
            </w:pPr>
            <w:r w:rsidRPr="007B2CE4">
              <w:rPr>
                <w:bCs/>
                <w:i/>
                <w:sz w:val="18"/>
                <w:szCs w:val="18"/>
              </w:rPr>
              <w:t>Décrire le contexte général (besoins de santé identifiés, articulation avec l’existant,…) et décrire les études ou les dispositifs qui concluent à l’efficacité de ce type action (études publiées, littérature grise, …)</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Description détaillée de la stratégie d’intervention</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Description détaillée de la gouvernance/pilotage du projet (incluant les articulations régionales et nationales)</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Résultats attendus et impacts visés</w:t>
            </w:r>
          </w:p>
          <w:p w:rsidR="003A6E46" w:rsidRPr="007B2CE4" w:rsidRDefault="003A6E46" w:rsidP="007603D0">
            <w:pPr>
              <w:ind w:left="38" w:right="72"/>
              <w:rPr>
                <w:bCs/>
                <w:sz w:val="18"/>
                <w:szCs w:val="18"/>
              </w:rPr>
            </w:pPr>
          </w:p>
          <w:p w:rsidR="003A6E46" w:rsidRPr="007B2CE4" w:rsidRDefault="003A6E46" w:rsidP="007603D0">
            <w:pPr>
              <w:ind w:left="38" w:right="72"/>
              <w:rPr>
                <w:bCs/>
                <w:i/>
                <w:sz w:val="18"/>
                <w:szCs w:val="18"/>
              </w:rPr>
            </w:pPr>
            <w:r w:rsidRPr="007B2CE4">
              <w:rPr>
                <w:bCs/>
                <w:i/>
                <w:sz w:val="18"/>
                <w:szCs w:val="18"/>
              </w:rPr>
              <w:t xml:space="preserve">Valorisation et perspectives du projet : </w:t>
            </w:r>
          </w:p>
          <w:p w:rsidR="003A6E46" w:rsidRPr="007B2CE4" w:rsidRDefault="003A6E46" w:rsidP="007603D0">
            <w:pPr>
              <w:ind w:left="38" w:right="72"/>
              <w:rPr>
                <w:bCs/>
                <w:i/>
                <w:sz w:val="18"/>
                <w:szCs w:val="18"/>
              </w:rPr>
            </w:pPr>
            <w:r w:rsidRPr="007B2CE4">
              <w:rPr>
                <w:bCs/>
                <w:i/>
                <w:sz w:val="18"/>
                <w:szCs w:val="18"/>
              </w:rPr>
              <w:t>-</w:t>
            </w:r>
            <w:r w:rsidRPr="007B2CE4">
              <w:rPr>
                <w:bCs/>
                <w:i/>
                <w:sz w:val="18"/>
                <w:szCs w:val="18"/>
              </w:rPr>
              <w:tab/>
              <w:t xml:space="preserve">après sa réalisation : quelle pérennisation/quelles perspectives pour le projet ? </w:t>
            </w:r>
          </w:p>
          <w:p w:rsidR="003A6E46" w:rsidRPr="007B2CE4" w:rsidRDefault="003A6E46" w:rsidP="007603D0">
            <w:pPr>
              <w:ind w:left="38" w:right="72"/>
              <w:rPr>
                <w:bCs/>
                <w:i/>
                <w:sz w:val="18"/>
                <w:szCs w:val="18"/>
              </w:rPr>
            </w:pPr>
            <w:r w:rsidRPr="007B2CE4">
              <w:rPr>
                <w:bCs/>
                <w:i/>
                <w:sz w:val="18"/>
                <w:szCs w:val="18"/>
              </w:rPr>
              <w:t>-</w:t>
            </w:r>
            <w:r w:rsidRPr="007B2CE4">
              <w:rPr>
                <w:bCs/>
                <w:i/>
                <w:sz w:val="18"/>
                <w:szCs w:val="18"/>
              </w:rPr>
              <w:tab/>
              <w:t>en terme de communication (public, médias …)</w:t>
            </w: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right="-70"/>
              <w:rPr>
                <w:bCs/>
                <w:sz w:val="18"/>
                <w:szCs w:val="18"/>
              </w:rPr>
            </w:pPr>
          </w:p>
          <w:p w:rsidR="003A6E46" w:rsidRPr="007B2CE4" w:rsidRDefault="003A6E46" w:rsidP="007603D0">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Default="003A6E46" w:rsidP="007603D0">
            <w:pPr>
              <w:ind w:left="38" w:right="71"/>
              <w:jc w:val="center"/>
              <w:rPr>
                <w:b/>
                <w:bCs/>
                <w:sz w:val="18"/>
                <w:szCs w:val="18"/>
              </w:rPr>
            </w:pPr>
            <w:r>
              <w:rPr>
                <w:b/>
                <w:bCs/>
                <w:sz w:val="18"/>
                <w:szCs w:val="18"/>
              </w:rPr>
              <w:t>Calendrier prévisionnel</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3A6E46" w:rsidRPr="007B2CE4" w:rsidRDefault="003A6E46" w:rsidP="007603D0">
            <w:pPr>
              <w:ind w:left="38" w:right="71"/>
              <w:jc w:val="center"/>
              <w:rPr>
                <w:b/>
                <w:bCs/>
                <w:sz w:val="18"/>
                <w:szCs w:val="18"/>
              </w:rPr>
            </w:pPr>
            <w:r w:rsidRPr="007B2CE4">
              <w:rPr>
                <w:b/>
                <w:bCs/>
                <w:sz w:val="18"/>
                <w:szCs w:val="18"/>
              </w:rPr>
              <w:lastRenderedPageBreak/>
              <w:t>Lieu d’intervention</w:t>
            </w:r>
          </w:p>
          <w:p w:rsidR="003A6E46" w:rsidRPr="007B2CE4" w:rsidRDefault="003A6E46" w:rsidP="007603D0">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tc>
      </w:tr>
    </w:tbl>
    <w:p w:rsidR="003A6E46" w:rsidRPr="007B2CE4"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Territoire géographique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rPr>
                <w:bCs/>
                <w:sz w:val="18"/>
                <w:szCs w:val="18"/>
              </w:rPr>
            </w:pPr>
          </w:p>
          <w:p w:rsidR="003A6E46" w:rsidRPr="007B2CE4" w:rsidRDefault="00954E30" w:rsidP="007603D0">
            <w:pPr>
              <w:rPr>
                <w:bCs/>
                <w:sz w:val="18"/>
                <w:szCs w:val="18"/>
              </w:rPr>
            </w:pPr>
            <w:sdt>
              <w:sdtPr>
                <w:rPr>
                  <w:bCs/>
                  <w:sz w:val="18"/>
                  <w:szCs w:val="18"/>
                </w:rPr>
                <w:id w:val="223500977"/>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Contrat Local de Santé </w:t>
            </w:r>
            <w:r w:rsidR="003A6E46" w:rsidRPr="007B2CE4">
              <w:rPr>
                <w:bCs/>
                <w:i/>
                <w:sz w:val="18"/>
                <w:szCs w:val="18"/>
              </w:rPr>
              <w:t>(précisez)</w:t>
            </w:r>
            <w:r w:rsidR="003A6E46" w:rsidRPr="007B2CE4">
              <w:rPr>
                <w:bCs/>
                <w:sz w:val="18"/>
                <w:szCs w:val="18"/>
              </w:rPr>
              <w:t xml:space="preserve"> : </w:t>
            </w:r>
          </w:p>
          <w:p w:rsidR="003A6E46" w:rsidRPr="007B2CE4" w:rsidRDefault="003A6E46" w:rsidP="007603D0">
            <w:pPr>
              <w:rPr>
                <w:bCs/>
                <w:sz w:val="18"/>
                <w:szCs w:val="18"/>
              </w:rPr>
            </w:pPr>
          </w:p>
          <w:p w:rsidR="003A6E46" w:rsidRPr="007B2CE4" w:rsidRDefault="00954E30" w:rsidP="007603D0">
            <w:pPr>
              <w:rPr>
                <w:bCs/>
                <w:sz w:val="18"/>
                <w:szCs w:val="18"/>
              </w:rPr>
            </w:pPr>
            <w:sdt>
              <w:sdtPr>
                <w:rPr>
                  <w:bCs/>
                  <w:sz w:val="18"/>
                  <w:szCs w:val="18"/>
                </w:rPr>
                <w:id w:val="1700653169"/>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Ville (s) (</w:t>
            </w:r>
            <w:r w:rsidR="003A6E46" w:rsidRPr="007B2CE4">
              <w:rPr>
                <w:bCs/>
                <w:i/>
                <w:sz w:val="18"/>
                <w:szCs w:val="18"/>
              </w:rPr>
              <w:t>précisez) </w:t>
            </w:r>
            <w:r w:rsidR="003A6E46" w:rsidRPr="007B2CE4">
              <w:rPr>
                <w:bCs/>
                <w:sz w:val="18"/>
                <w:szCs w:val="18"/>
              </w:rPr>
              <w:t xml:space="preserve">: </w:t>
            </w:r>
          </w:p>
          <w:p w:rsidR="003A6E46" w:rsidRPr="007B2CE4" w:rsidRDefault="003A6E46" w:rsidP="007603D0">
            <w:pPr>
              <w:ind w:right="-70"/>
              <w:rPr>
                <w:bCs/>
                <w:sz w:val="18"/>
                <w:szCs w:val="18"/>
              </w:rPr>
            </w:pPr>
          </w:p>
          <w:p w:rsidR="003A6E46" w:rsidRPr="007B2CE4" w:rsidRDefault="00954E30" w:rsidP="007603D0">
            <w:pPr>
              <w:ind w:right="-70"/>
              <w:rPr>
                <w:bCs/>
                <w:sz w:val="18"/>
                <w:szCs w:val="18"/>
              </w:rPr>
            </w:pPr>
            <w:sdt>
              <w:sdtPr>
                <w:rPr>
                  <w:bCs/>
                  <w:sz w:val="18"/>
                  <w:szCs w:val="18"/>
                </w:rPr>
                <w:id w:val="-635719366"/>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Département (s) (</w:t>
            </w:r>
            <w:r w:rsidR="003A6E46" w:rsidRPr="007B2CE4">
              <w:rPr>
                <w:bCs/>
                <w:i/>
                <w:sz w:val="18"/>
                <w:szCs w:val="18"/>
              </w:rPr>
              <w:t xml:space="preserve">précisez) </w:t>
            </w:r>
            <w:r w:rsidR="003A6E46" w:rsidRPr="007B2CE4">
              <w:rPr>
                <w:bCs/>
                <w:sz w:val="18"/>
                <w:szCs w:val="18"/>
              </w:rPr>
              <w:t xml:space="preserve">: </w:t>
            </w:r>
          </w:p>
          <w:p w:rsidR="003A6E46" w:rsidRPr="007B2CE4" w:rsidRDefault="003A6E46" w:rsidP="007603D0">
            <w:pPr>
              <w:ind w:right="-70"/>
              <w:rPr>
                <w:bCs/>
                <w:sz w:val="18"/>
                <w:szCs w:val="18"/>
              </w:rPr>
            </w:pPr>
          </w:p>
          <w:p w:rsidR="003A6E46" w:rsidRPr="007B2CE4" w:rsidRDefault="00954E30" w:rsidP="007603D0">
            <w:pPr>
              <w:ind w:right="-70"/>
              <w:rPr>
                <w:bCs/>
                <w:sz w:val="18"/>
                <w:szCs w:val="18"/>
              </w:rPr>
            </w:pPr>
            <w:sdt>
              <w:sdtPr>
                <w:rPr>
                  <w:bCs/>
                  <w:sz w:val="18"/>
                  <w:szCs w:val="18"/>
                </w:rPr>
                <w:id w:val="-1624372823"/>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Région Occitanie</w:t>
            </w:r>
          </w:p>
          <w:p w:rsidR="003A6E46" w:rsidRPr="007B2CE4" w:rsidRDefault="003A6E46" w:rsidP="007603D0">
            <w:pPr>
              <w:ind w:right="-70"/>
              <w:rPr>
                <w:bCs/>
                <w:sz w:val="18"/>
                <w:szCs w:val="18"/>
              </w:rPr>
            </w:pPr>
          </w:p>
          <w:p w:rsidR="003A6E46" w:rsidRPr="007B2CE4" w:rsidRDefault="00954E30" w:rsidP="007603D0">
            <w:pPr>
              <w:rPr>
                <w:bCs/>
                <w:sz w:val="18"/>
                <w:szCs w:val="18"/>
              </w:rPr>
            </w:pPr>
            <w:sdt>
              <w:sdtPr>
                <w:rPr>
                  <w:bCs/>
                  <w:sz w:val="18"/>
                  <w:szCs w:val="18"/>
                </w:rPr>
                <w:id w:val="205609411"/>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Autres (</w:t>
            </w:r>
            <w:r w:rsidR="003A6E46" w:rsidRPr="007B2CE4">
              <w:rPr>
                <w:bCs/>
                <w:i/>
                <w:sz w:val="18"/>
                <w:szCs w:val="18"/>
              </w:rPr>
              <w:t>précisez) </w:t>
            </w:r>
            <w:r w:rsidR="003A6E46" w:rsidRPr="007B2CE4">
              <w:rPr>
                <w:bCs/>
                <w:sz w:val="18"/>
                <w:szCs w:val="18"/>
              </w:rPr>
              <w:t xml:space="preserve">: </w:t>
            </w: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Publics cibles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Nombre d’interventions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Nombre de bénéficiaires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Moyens humains et matériels sur lesquels porte la demande de subvention (détail des ETP, matériel, déplacements, charges indirectes…)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rPr>
                <w:sz w:val="18"/>
                <w:szCs w:val="18"/>
              </w:rPr>
            </w:pPr>
            <w:r w:rsidRPr="007B2CE4">
              <w:rPr>
                <w:sz w:val="18"/>
                <w:szCs w:val="18"/>
                <w:u w:val="single"/>
              </w:rPr>
              <w:t>Moyens humains</w:t>
            </w:r>
            <w:r w:rsidRPr="007B2CE4">
              <w:rPr>
                <w:sz w:val="18"/>
                <w:szCs w:val="18"/>
              </w:rPr>
              <w:t xml:space="preserve"> : </w:t>
            </w:r>
          </w:p>
          <w:p w:rsidR="003A6E46" w:rsidRPr="007B2CE4" w:rsidRDefault="003A6E46" w:rsidP="007603D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r>
          </w:tbl>
          <w:p w:rsidR="003A6E46" w:rsidRPr="007B2CE4" w:rsidRDefault="003A6E46" w:rsidP="007603D0">
            <w:pPr>
              <w:ind w:right="-70"/>
              <w:rPr>
                <w:bCs/>
                <w:sz w:val="18"/>
                <w:szCs w:val="18"/>
              </w:rPr>
            </w:pPr>
          </w:p>
          <w:p w:rsidR="003A6E46" w:rsidRPr="007B2CE4" w:rsidRDefault="003A6E46" w:rsidP="007603D0">
            <w:pPr>
              <w:ind w:right="565"/>
              <w:rPr>
                <w:sz w:val="18"/>
                <w:szCs w:val="18"/>
              </w:rPr>
            </w:pPr>
            <w:r w:rsidRPr="007B2CE4">
              <w:rPr>
                <w:sz w:val="18"/>
                <w:szCs w:val="18"/>
              </w:rPr>
              <w:t xml:space="preserve">Est-il envisagé de procéder à un (ou des) recrutement pour la mise en œuvre du projet ? </w:t>
            </w:r>
          </w:p>
          <w:p w:rsidR="003A6E46" w:rsidRPr="007B2CE4" w:rsidRDefault="003A6E46" w:rsidP="007603D0">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Default="003A6E46" w:rsidP="007603D0">
            <w:pPr>
              <w:ind w:right="-70"/>
              <w:rPr>
                <w:sz w:val="18"/>
                <w:szCs w:val="18"/>
              </w:rPr>
            </w:pPr>
            <w:r w:rsidRPr="007B2CE4">
              <w:rPr>
                <w:sz w:val="18"/>
                <w:szCs w:val="18"/>
                <w:u w:val="single"/>
              </w:rPr>
              <w:t>Moyens matériels</w:t>
            </w:r>
            <w:r w:rsidRPr="007B2CE4">
              <w:rPr>
                <w:sz w:val="18"/>
                <w:szCs w:val="18"/>
              </w:rPr>
              <w:t xml:space="preserve"> : </w:t>
            </w:r>
          </w:p>
          <w:p w:rsidR="003A6E46" w:rsidRDefault="003A6E46" w:rsidP="007603D0">
            <w:pPr>
              <w:ind w:right="-70"/>
              <w:rPr>
                <w:sz w:val="18"/>
                <w:szCs w:val="18"/>
              </w:rPr>
            </w:pPr>
          </w:p>
          <w:p w:rsidR="003A6E46" w:rsidRPr="007B2CE4" w:rsidRDefault="003A6E46" w:rsidP="007603D0">
            <w:pPr>
              <w:ind w:right="-70"/>
              <w:rPr>
                <w:sz w:val="18"/>
                <w:szCs w:val="18"/>
              </w:rPr>
            </w:pPr>
          </w:p>
          <w:p w:rsidR="003A6E46" w:rsidRPr="007B2CE4" w:rsidRDefault="003A6E46" w:rsidP="007603D0">
            <w:pPr>
              <w:ind w:right="-70"/>
              <w:rPr>
                <w:sz w:val="18"/>
                <w:szCs w:val="18"/>
              </w:rPr>
            </w:pPr>
          </w:p>
          <w:p w:rsidR="003A6E46" w:rsidRPr="007B2CE4" w:rsidRDefault="003A6E46" w:rsidP="007603D0">
            <w:pPr>
              <w:ind w:right="-70"/>
              <w:rPr>
                <w:bCs/>
                <w:sz w:val="18"/>
                <w:szCs w:val="18"/>
              </w:rPr>
            </w:pPr>
            <w:r w:rsidRPr="007B2CE4">
              <w:rPr>
                <w:sz w:val="18"/>
                <w:szCs w:val="18"/>
                <w:u w:val="single"/>
              </w:rPr>
              <w:t>Autre</w:t>
            </w:r>
            <w:r w:rsidRPr="007B2CE4">
              <w:rPr>
                <w:sz w:val="18"/>
                <w:szCs w:val="18"/>
              </w:rPr>
              <w:t xml:space="preserve"> : </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Default="003A6E46" w:rsidP="003A6E46"/>
    <w:p w:rsidR="00BC76D8" w:rsidRDefault="00BC76D8" w:rsidP="00BC76D8">
      <w:pPr>
        <w:ind w:left="426" w:right="565"/>
        <w:rPr>
          <w:rFonts w:cs="Times New Roman"/>
          <w:szCs w:val="20"/>
        </w:rPr>
      </w:pPr>
    </w:p>
    <w:p w:rsidR="003A6E46" w:rsidRDefault="003A6E46" w:rsidP="00BC76D8">
      <w:pPr>
        <w:ind w:left="426" w:right="565"/>
        <w:rPr>
          <w:rFonts w:cs="Times New Roman"/>
          <w:szCs w:val="20"/>
        </w:rPr>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A24874" w:rsidTr="00A24874">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A24874" w:rsidRDefault="00A24874" w:rsidP="00BC78C4">
            <w:pPr>
              <w:ind w:left="38" w:right="71"/>
              <w:jc w:val="center"/>
              <w:rPr>
                <w:b/>
                <w:bCs/>
                <w:color w:val="FFFFFF"/>
                <w:szCs w:val="20"/>
              </w:rPr>
            </w:pPr>
            <w:r>
              <w:rPr>
                <w:b/>
                <w:sz w:val="24"/>
                <w:u w:val="single"/>
              </w:rPr>
              <w:lastRenderedPageBreak/>
              <w:br w:type="page"/>
            </w:r>
            <w:r w:rsidR="00BC78C4" w:rsidRPr="00BC78C4">
              <w:rPr>
                <w:b/>
                <w:color w:val="FFFFFF" w:themeColor="background1"/>
                <w:sz w:val="18"/>
                <w:szCs w:val="18"/>
              </w:rPr>
              <w:t>7.</w:t>
            </w:r>
            <w:r w:rsidRPr="00BC78C4">
              <w:rPr>
                <w:b/>
                <w:bCs/>
                <w:color w:val="FFFFFF" w:themeColor="background1"/>
                <w:sz w:val="18"/>
                <w:szCs w:val="18"/>
              </w:rPr>
              <w:t xml:space="preserve"> Budget</w:t>
            </w:r>
            <w:r w:rsidRPr="00BC78C4">
              <w:rPr>
                <w:b/>
                <w:bCs/>
                <w:color w:val="FFFFFF" w:themeColor="background1"/>
                <w:szCs w:val="20"/>
              </w:rPr>
              <w:t xml:space="preserve"> </w:t>
            </w:r>
            <w:r>
              <w:rPr>
                <w:b/>
                <w:bCs/>
                <w:color w:val="FFFFFF"/>
                <w:szCs w:val="20"/>
              </w:rPr>
              <w:t xml:space="preserve">Prévisionnel </w:t>
            </w:r>
            <w:r w:rsidR="00BC78C4">
              <w:rPr>
                <w:b/>
                <w:bCs/>
                <w:color w:val="FFFFFF"/>
                <w:szCs w:val="20"/>
              </w:rPr>
              <w:t>du Projet</w:t>
            </w:r>
            <w:r w:rsidR="0044445B">
              <w:rPr>
                <w:b/>
                <w:bCs/>
                <w:color w:val="FFFFFF"/>
                <w:szCs w:val="20"/>
              </w:rPr>
              <w:t xml:space="preserve"> </w:t>
            </w:r>
            <w:r w:rsidR="0044445B" w:rsidRPr="0044445B">
              <w:rPr>
                <w:b/>
                <w:bCs/>
                <w:i/>
                <w:color w:val="FFFFFF"/>
                <w:sz w:val="16"/>
                <w:szCs w:val="16"/>
              </w:rPr>
              <w:t>(à dupliquer si demande pluriannuelle)</w:t>
            </w:r>
          </w:p>
        </w:tc>
      </w:tr>
    </w:tbl>
    <w:p w:rsidR="00A24874" w:rsidRDefault="00A24874" w:rsidP="00A24874">
      <w:pPr>
        <w:spacing w:after="200" w:line="276" w:lineRule="auto"/>
        <w:rPr>
          <w:b/>
          <w:color w:val="FF0000"/>
          <w:szCs w:val="20"/>
          <w:u w:val="single"/>
        </w:rPr>
      </w:pP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Montant</w:t>
            </w:r>
          </w:p>
        </w:tc>
      </w:tr>
      <w:tr w:rsidR="00A24874" w:rsidTr="007603D0">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RESSOURCES DIRECTES </w:t>
            </w: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Fonds européens (FSE, FEDER, etc)</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 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r w:rsidR="00A24874" w:rsidTr="007603D0">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lang w:eastAsia="en-US"/>
              </w:rPr>
            </w:pPr>
            <w:r>
              <w:rPr>
                <w:rFonts w:eastAsia="Calibri"/>
                <w:b/>
                <w:bCs/>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bl>
    <w:p w:rsidR="00CC7AD1" w:rsidRDefault="00CC7AD1" w:rsidP="00CC7AD1">
      <w:pPr>
        <w:autoSpaceDE w:val="0"/>
        <w:autoSpaceDN w:val="0"/>
        <w:adjustRightInd w:val="0"/>
        <w:ind w:left="426" w:right="565"/>
        <w:rPr>
          <w:sz w:val="16"/>
          <w:szCs w:val="16"/>
        </w:rPr>
      </w:pPr>
    </w:p>
    <w:p w:rsidR="00CC7AD1" w:rsidRDefault="00CC7AD1" w:rsidP="00CC7AD1">
      <w:pPr>
        <w:autoSpaceDE w:val="0"/>
        <w:autoSpaceDN w:val="0"/>
        <w:adjustRightInd w:val="0"/>
        <w:ind w:left="426" w:right="565"/>
        <w:rPr>
          <w:sz w:val="16"/>
          <w:szCs w:val="16"/>
        </w:rPr>
      </w:pPr>
      <w:r>
        <w:rPr>
          <w:sz w:val="16"/>
          <w:szCs w:val="16"/>
        </w:rPr>
        <w:t>Ne pas indiquer les centimes d'euros.</w:t>
      </w:r>
    </w:p>
    <w:p w:rsidR="00CC7AD1" w:rsidRDefault="00CC7AD1" w:rsidP="00CC7AD1">
      <w:pPr>
        <w:autoSpaceDE w:val="0"/>
        <w:autoSpaceDN w:val="0"/>
        <w:adjustRightInd w:val="0"/>
        <w:ind w:left="426" w:right="565"/>
        <w:rPr>
          <w:b/>
          <w:sz w:val="32"/>
          <w:szCs w:val="32"/>
        </w:rPr>
      </w:pPr>
      <w:r>
        <w:rPr>
          <w:sz w:val="16"/>
          <w:szCs w:val="16"/>
        </w:rPr>
        <w:t xml:space="preserve">L'attention du demandeur est appelée sur le fait que les indications sur les financements demandés auprès d'autres financeurs publics valent déclaration sur l'honneur et tiennent lieu de justificatifs. </w:t>
      </w:r>
    </w:p>
    <w:p w:rsidR="00A24874" w:rsidRDefault="00A24874" w:rsidP="00A24874">
      <w:pPr>
        <w:spacing w:after="200" w:line="276" w:lineRule="auto"/>
        <w:rPr>
          <w:b/>
          <w:color w:val="FF0000"/>
          <w:szCs w:val="20"/>
          <w:u w:val="single"/>
        </w:rPr>
      </w:pPr>
    </w:p>
    <w:p w:rsidR="00A24874" w:rsidRPr="006D27DB" w:rsidRDefault="00A24874" w:rsidP="00A24874">
      <w:pPr>
        <w:spacing w:after="200" w:line="276" w:lineRule="auto"/>
        <w:rPr>
          <w:b/>
          <w:color w:val="FF0000"/>
          <w:szCs w:val="20"/>
          <w:u w:val="single"/>
        </w:rPr>
      </w:pPr>
    </w:p>
    <w:p w:rsidR="003A6E46" w:rsidRDefault="003A6E46" w:rsidP="00BC76D8">
      <w:pPr>
        <w:ind w:left="426" w:right="565"/>
        <w:rPr>
          <w:rFonts w:cs="Times New Roman"/>
          <w:szCs w:val="20"/>
        </w:rPr>
      </w:pPr>
    </w:p>
    <w:p w:rsidR="003A6E46" w:rsidRDefault="003A6E46" w:rsidP="00BC76D8">
      <w:pPr>
        <w:ind w:left="426" w:right="565"/>
        <w:rPr>
          <w:rFonts w:cs="Times New Roman"/>
          <w:szCs w:val="20"/>
        </w:rPr>
      </w:pPr>
    </w:p>
    <w:p w:rsidR="003A6E46" w:rsidRDefault="003A6E46" w:rsidP="00BC76D8">
      <w:pPr>
        <w:ind w:left="426" w:right="565"/>
        <w:rPr>
          <w:rFonts w:cs="Times New Roman"/>
          <w:szCs w:val="20"/>
        </w:rPr>
      </w:pPr>
    </w:p>
    <w:p w:rsidR="00BC76D8" w:rsidRDefault="00BC76D8" w:rsidP="00BC76D8">
      <w:pPr>
        <w:ind w:left="426" w:right="565"/>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8F298D" w:rsidTr="0040518C">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7603D0">
            <w:pPr>
              <w:ind w:left="38" w:right="71"/>
              <w:jc w:val="center"/>
              <w:rPr>
                <w:b/>
                <w:bCs/>
                <w:color w:val="FFFFFF"/>
                <w:szCs w:val="20"/>
              </w:rPr>
            </w:pPr>
            <w:r>
              <w:lastRenderedPageBreak/>
              <w:br w:type="page"/>
            </w:r>
            <w:r>
              <w:rPr>
                <w:b/>
                <w:sz w:val="24"/>
                <w:u w:val="single"/>
              </w:rPr>
              <w:br w:type="page"/>
            </w:r>
            <w:r w:rsidR="00BC78C4">
              <w:rPr>
                <w:b/>
                <w:color w:val="FFFFFF" w:themeColor="background1"/>
                <w:szCs w:val="20"/>
              </w:rPr>
              <w:t>8</w:t>
            </w:r>
            <w:r w:rsidRPr="008F298D">
              <w:rPr>
                <w:b/>
                <w:color w:val="FFFFFF" w:themeColor="background1"/>
                <w:szCs w:val="20"/>
              </w:rPr>
              <w:t xml:space="preserve">. </w:t>
            </w:r>
            <w:r w:rsidRPr="008F298D">
              <w:rPr>
                <w:b/>
                <w:bCs/>
                <w:color w:val="FFFFFF" w:themeColor="background1"/>
                <w:szCs w:val="20"/>
              </w:rPr>
              <w:t xml:space="preserve">Evaluation </w:t>
            </w:r>
          </w:p>
        </w:tc>
      </w:tr>
    </w:tbl>
    <w:p w:rsidR="008F298D" w:rsidRDefault="008F298D" w:rsidP="008F298D">
      <w:pPr>
        <w:spacing w:after="60"/>
        <w:ind w:left="-1440" w:right="-995"/>
        <w:jc w:val="both"/>
        <w:rPr>
          <w:b/>
          <w:sz w:val="24"/>
          <w:u w:val="single"/>
        </w:rPr>
      </w:pPr>
    </w:p>
    <w:p w:rsidR="008F298D" w:rsidRDefault="008F298D" w:rsidP="0040518C">
      <w:pPr>
        <w:autoSpaceDE w:val="0"/>
        <w:autoSpaceDN w:val="0"/>
        <w:adjustRightInd w:val="0"/>
        <w:spacing w:after="240"/>
        <w:ind w:right="-142"/>
        <w:jc w:val="both"/>
        <w:rPr>
          <w:b/>
          <w:color w:val="FF0000"/>
          <w:szCs w:val="20"/>
          <w:u w:val="single"/>
        </w:rPr>
      </w:pPr>
      <w:r>
        <w:rPr>
          <w:szCs w:val="20"/>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Pr>
          <w:b/>
          <w:color w:val="FF0000"/>
          <w:szCs w:val="20"/>
          <w:u w:val="single"/>
        </w:rPr>
        <w:t xml:space="preserve">Les éléments que vous devez compléter (encadrés en </w:t>
      </w:r>
      <w:r w:rsidR="0040518C">
        <w:rPr>
          <w:b/>
          <w:color w:val="FF0000"/>
          <w:szCs w:val="20"/>
          <w:u w:val="single"/>
        </w:rPr>
        <w:t>gris</w:t>
      </w:r>
      <w:r>
        <w:rPr>
          <w:b/>
          <w:color w:val="FF0000"/>
          <w:szCs w:val="20"/>
          <w:u w:val="single"/>
        </w:rPr>
        <w:t xml:space="preserve">) seront ainsi annexés à votre contrat de financement si votre demande est retenue par l’ARS. Vous devez compléter a minima un indicateur de chaque catégorie. </w:t>
      </w:r>
    </w:p>
    <w:p w:rsidR="008F298D" w:rsidRDefault="00BC78C4" w:rsidP="0040518C">
      <w:pPr>
        <w:spacing w:before="120" w:after="120"/>
        <w:ind w:right="-142"/>
        <w:jc w:val="both"/>
        <w:rPr>
          <w:i/>
        </w:rPr>
      </w:pPr>
      <w:r>
        <w:rPr>
          <w:b/>
          <w:i/>
          <w:u w:val="single"/>
        </w:rPr>
        <w:t>8</w:t>
      </w:r>
      <w:r w:rsidR="008D3E9A">
        <w:rPr>
          <w:b/>
          <w:i/>
          <w:u w:val="single"/>
        </w:rPr>
        <w:t>.</w:t>
      </w:r>
      <w:r w:rsidR="008F298D">
        <w:rPr>
          <w:b/>
          <w:i/>
          <w:u w:val="single"/>
        </w:rPr>
        <w:t>1 -</w:t>
      </w:r>
      <w:r w:rsidR="008F298D">
        <w:rPr>
          <w:i/>
          <w:u w:val="single"/>
        </w:rPr>
        <w:t xml:space="preserve"> </w:t>
      </w:r>
      <w:r w:rsidR="008F298D">
        <w:rPr>
          <w:b/>
          <w:i/>
          <w:u w:val="single"/>
        </w:rPr>
        <w:t>La méthode d’évaluation</w:t>
      </w:r>
      <w:r w:rsidR="008F298D">
        <w:rPr>
          <w:i/>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F298D" w:rsidTr="0040518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38" w:right="71"/>
              <w:jc w:val="center"/>
              <w:rPr>
                <w:b/>
                <w:bCs/>
                <w:szCs w:val="20"/>
              </w:rPr>
            </w:pPr>
            <w:r>
              <w:rPr>
                <w:b/>
                <w:bCs/>
                <w:szCs w:val="20"/>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8F298D" w:rsidRDefault="008F298D" w:rsidP="007603D0">
            <w:pPr>
              <w:ind w:right="-70"/>
              <w:rPr>
                <w:bCs/>
                <w:szCs w:val="20"/>
              </w:rPr>
            </w:pPr>
          </w:p>
          <w:p w:rsidR="008F298D" w:rsidRDefault="008F298D" w:rsidP="007603D0">
            <w:pPr>
              <w:ind w:right="-70"/>
              <w:rPr>
                <w:bCs/>
                <w:szCs w:val="20"/>
              </w:rPr>
            </w:pPr>
          </w:p>
          <w:p w:rsidR="008F298D" w:rsidRDefault="008F298D" w:rsidP="007603D0">
            <w:pPr>
              <w:ind w:right="-70"/>
              <w:rPr>
                <w:bCs/>
                <w:szCs w:val="20"/>
              </w:rP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i/>
          <w:kern w:val="0"/>
          <w:szCs w:val="20"/>
          <w:lang w:eastAsia="fr-FR" w:bidi="ar-SA"/>
        </w:rPr>
      </w:pPr>
    </w:p>
    <w:p w:rsidR="008F298D" w:rsidRPr="002051F9" w:rsidRDefault="00BC78C4" w:rsidP="00727B60">
      <w:pPr>
        <w:pStyle w:val="Paragraphedeliste"/>
        <w:widowControl/>
        <w:suppressAutoHyphens w:val="0"/>
        <w:spacing w:after="240" w:line="240" w:lineRule="auto"/>
        <w:ind w:left="0" w:right="-142"/>
        <w:contextualSpacing/>
        <w:rPr>
          <w:rFonts w:ascii="Arial" w:eastAsia="Times New Roman" w:hAnsi="Arial" w:cs="Arial"/>
          <w:i/>
          <w:szCs w:val="20"/>
          <w:lang w:eastAsia="fr-FR"/>
        </w:rPr>
      </w:pPr>
      <w:r>
        <w:rPr>
          <w:rFonts w:ascii="Arial" w:hAnsi="Arial" w:cs="Arial"/>
          <w:b/>
          <w:i/>
          <w:szCs w:val="20"/>
          <w:u w:val="single"/>
          <w:lang w:val="fr-FR"/>
        </w:rPr>
        <w:t>8</w:t>
      </w:r>
      <w:r w:rsidR="008D3E9A">
        <w:rPr>
          <w:rFonts w:ascii="Arial" w:hAnsi="Arial" w:cs="Arial"/>
          <w:b/>
          <w:i/>
          <w:szCs w:val="20"/>
          <w:u w:val="single"/>
          <w:lang w:val="fr-FR"/>
        </w:rPr>
        <w:t>.</w:t>
      </w:r>
      <w:r w:rsidR="008F298D" w:rsidRPr="002051F9">
        <w:rPr>
          <w:rFonts w:ascii="Arial" w:hAnsi="Arial" w:cs="Arial"/>
          <w:b/>
          <w:i/>
          <w:szCs w:val="20"/>
          <w:u w:val="single"/>
        </w:rPr>
        <w:t>2 -</w:t>
      </w:r>
      <w:r w:rsidR="008F298D" w:rsidRPr="002051F9">
        <w:rPr>
          <w:rFonts w:ascii="Arial" w:hAnsi="Arial" w:cs="Arial"/>
          <w:i/>
          <w:szCs w:val="20"/>
          <w:u w:val="single"/>
        </w:rPr>
        <w:t xml:space="preserve"> </w:t>
      </w:r>
      <w:r w:rsidR="008F298D" w:rsidRPr="002051F9">
        <w:rPr>
          <w:rFonts w:ascii="Arial" w:hAnsi="Arial" w:cs="Arial"/>
          <w:b/>
          <w:i/>
          <w:szCs w:val="20"/>
          <w:u w:val="single"/>
        </w:rPr>
        <w:t>Les outils d’évaluation</w:t>
      </w:r>
      <w:r w:rsidR="008F298D" w:rsidRPr="002051F9">
        <w:rPr>
          <w:rFonts w:ascii="Arial" w:hAnsi="Arial" w:cs="Arial"/>
          <w:i/>
          <w:szCs w:val="20"/>
          <w:u w:val="single"/>
        </w:rPr>
        <w:t xml:space="preserve"> </w:t>
      </w:r>
      <w:r w:rsidR="008F298D" w:rsidRPr="002051F9">
        <w:rPr>
          <w:rFonts w:ascii="Arial" w:hAnsi="Arial" w:cs="Arial"/>
          <w:b/>
          <w:i/>
          <w:szCs w:val="20"/>
          <w:u w:val="single"/>
        </w:rPr>
        <w:t>doivent être indiqués dans les tableaux ci-dessous (*)</w:t>
      </w:r>
      <w:r w:rsidR="008F298D" w:rsidRPr="002051F9">
        <w:rPr>
          <w:rFonts w:ascii="Arial" w:hAnsi="Arial" w:cs="Arial"/>
          <w:i/>
          <w:szCs w:val="20"/>
        </w:rPr>
        <w:t xml:space="preserve">, ex : </w:t>
      </w:r>
      <w:r w:rsidR="008F298D" w:rsidRPr="002051F9">
        <w:rPr>
          <w:rFonts w:ascii="Arial" w:eastAsia="Times New Roman" w:hAnsi="Arial" w:cs="Arial"/>
          <w:i/>
          <w:szCs w:val="20"/>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F298D" w:rsidRPr="002051F9" w:rsidRDefault="008F298D" w:rsidP="00727B60">
      <w:pPr>
        <w:pStyle w:val="Paragraphedeliste"/>
        <w:widowControl/>
        <w:suppressAutoHyphens w:val="0"/>
        <w:spacing w:after="240" w:line="240" w:lineRule="auto"/>
        <w:ind w:left="0" w:right="-142"/>
        <w:contextualSpacing/>
        <w:rPr>
          <w:i/>
          <w:szCs w:val="20"/>
          <w:lang w:val="fr-FR"/>
        </w:rPr>
      </w:pPr>
    </w:p>
    <w:p w:rsidR="008F298D" w:rsidRPr="002051F9" w:rsidRDefault="00BC78C4" w:rsidP="00727B60">
      <w:pPr>
        <w:pStyle w:val="Paragraphedeliste"/>
        <w:widowControl/>
        <w:suppressAutoHyphens w:val="0"/>
        <w:spacing w:after="200"/>
        <w:ind w:left="0" w:right="-142"/>
        <w:contextualSpacing/>
        <w:rPr>
          <w:rFonts w:ascii="Arial" w:hAnsi="Arial" w:cs="Arial"/>
          <w:i/>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3 - Indicateurs de processus :</w:t>
      </w:r>
      <w:r w:rsidR="008F298D" w:rsidRPr="002051F9">
        <w:rPr>
          <w:rFonts w:ascii="Arial" w:eastAsia="Times New Roman" w:hAnsi="Arial" w:cs="Arial"/>
          <w:i/>
          <w:szCs w:val="20"/>
          <w:lang w:eastAsia="fr-FR"/>
        </w:rPr>
        <w:t xml:space="preserve"> ils décrivent les éléments du projet et de son déroulement (acteurs, moyens et ressources utilisées, méthodes employées, livrables…). Ils permettent de s’interroger : les étapes prévues ont-elles été toutes réalisées dans le respect des délais et du budget? Les moyens ont-ils été tous mobilisés?</w:t>
      </w:r>
      <w:r w:rsidR="008F298D" w:rsidRPr="002051F9">
        <w:rPr>
          <w:rFonts w:ascii="Arial" w:hAnsi="Arial" w:cs="Arial"/>
          <w:i/>
          <w:szCs w:val="20"/>
        </w:rPr>
        <w:t xml:space="preserve"> Comment s’effectue le suivi par les instances </w:t>
      </w:r>
      <w:r w:rsidR="008F298D" w:rsidRPr="002051F9">
        <w:rPr>
          <w:rFonts w:ascii="Arial" w:eastAsia="Times New Roman" w:hAnsi="Arial" w:cs="Arial"/>
          <w:i/>
          <w:szCs w:val="20"/>
          <w:lang w:eastAsia="fr-FR"/>
        </w:rPr>
        <w:t>décisionnelles ? (organisation d’un comité de suivi, dialogue de gestion)</w:t>
      </w:r>
      <w:r w:rsidR="008F298D" w:rsidRPr="002051F9">
        <w:rPr>
          <w:rFonts w:ascii="Arial" w:hAnsi="Arial" w:cs="Arial"/>
          <w:i/>
          <w:szCs w:val="20"/>
        </w:rPr>
        <w:t>.</w:t>
      </w:r>
    </w:p>
    <w:p w:rsidR="008F298D" w:rsidRPr="002051F9" w:rsidRDefault="008F298D" w:rsidP="00727B60">
      <w:pPr>
        <w:pStyle w:val="Paragraphedeliste"/>
        <w:widowControl/>
        <w:suppressAutoHyphens w:val="0"/>
        <w:spacing w:after="200"/>
        <w:ind w:left="0" w:right="-142"/>
        <w:contextualSpacing/>
        <w:rPr>
          <w:rFonts w:ascii="Arial" w:hAnsi="Arial" w:cs="Arial"/>
          <w:i/>
          <w:szCs w:val="20"/>
          <w:lang w:val="fr-FR"/>
        </w:rPr>
      </w:pPr>
      <w:r w:rsidRPr="002051F9">
        <w:rPr>
          <w:rFonts w:ascii="Arial" w:hAnsi="Arial" w:cs="Arial"/>
          <w:i/>
          <w:szCs w:val="20"/>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727B60">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de processus</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10439D" w:rsidP="007603D0">
            <w:pPr>
              <w:ind w:left="-70"/>
              <w:jc w:val="center"/>
              <w:rPr>
                <w:b/>
                <w:bCs/>
              </w:rPr>
            </w:pPr>
            <w:r>
              <w:rPr>
                <w:b/>
                <w:bCs/>
              </w:rPr>
              <w:t>Valeurs cibles 2021</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Pr="002051F9" w:rsidRDefault="008F298D" w:rsidP="008F298D">
      <w:pPr>
        <w:pStyle w:val="Paragraphedeliste"/>
        <w:widowControl/>
        <w:suppressAutoHyphens w:val="0"/>
        <w:spacing w:after="200"/>
        <w:ind w:left="-567" w:right="-709"/>
        <w:contextualSpacing/>
        <w:rPr>
          <w:rFonts w:ascii="Arial" w:hAnsi="Arial" w:cs="Arial"/>
          <w:i/>
          <w:szCs w:val="20"/>
          <w:lang w:val="fr-FR"/>
        </w:rPr>
      </w:pPr>
    </w:p>
    <w:p w:rsidR="008F298D" w:rsidRPr="002051F9" w:rsidRDefault="00BC78C4" w:rsidP="00D75D7E">
      <w:pPr>
        <w:pStyle w:val="Paragraphedeliste"/>
        <w:widowControl/>
        <w:suppressAutoHyphens w:val="0"/>
        <w:spacing w:after="200"/>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4 - Indicateurs d’activité</w:t>
      </w:r>
      <w:r w:rsidR="008F298D" w:rsidRPr="002051F9">
        <w:rPr>
          <w:rFonts w:ascii="Arial" w:eastAsia="Times New Roman" w:hAnsi="Arial" w:cs="Arial"/>
          <w:i/>
          <w:szCs w:val="20"/>
          <w:lang w:eastAsia="fr-FR"/>
        </w:rPr>
        <w:t xml:space="preserve"> : ils expriment par des données souvent chiffrées la production d'une action réalisée (nombre de bénéficiaires, de réunions…) selon une approche quantitative.</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8F7828">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d’activité</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 xml:space="preserve">Valeurs </w:t>
            </w:r>
            <w:r w:rsidR="0010439D">
              <w:rPr>
                <w:b/>
                <w:bCs/>
              </w:rPr>
              <w:t>cibles 2021</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b/>
          <w:i/>
          <w:szCs w:val="20"/>
          <w:u w:val="single"/>
          <w:lang w:val="fr-FR" w:eastAsia="fr-FR"/>
        </w:rPr>
      </w:pPr>
    </w:p>
    <w:p w:rsidR="008F298D" w:rsidRPr="002051F9" w:rsidRDefault="00BC78C4" w:rsidP="008F7828">
      <w:pPr>
        <w:pStyle w:val="Paragraphedeliste"/>
        <w:widowControl/>
        <w:suppressAutoHyphens w:val="0"/>
        <w:spacing w:after="200" w:line="240" w:lineRule="auto"/>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5 - Indicateurs de résultats</w:t>
      </w:r>
      <w:r w:rsidR="008F298D" w:rsidRPr="002051F9">
        <w:rPr>
          <w:rFonts w:ascii="Arial" w:eastAsia="Times New Roman" w:hAnsi="Arial" w:cs="Arial"/>
          <w:i/>
          <w:szCs w:val="20"/>
          <w:lang w:eastAsia="fr-FR"/>
        </w:rPr>
        <w:t xml:space="preserve"> : ils permettent de mesurer l’atteinte des objectifs selon une approche qualitative : qu’est-ce qui a changé? Quelles appropriations des</w:t>
      </w:r>
      <w:r w:rsidR="008F298D" w:rsidRPr="002051F9">
        <w:rPr>
          <w:rFonts w:ascii="Arial" w:eastAsia="Times New Roman" w:hAnsi="Arial" w:cs="Arial"/>
          <w:szCs w:val="20"/>
          <w:lang w:eastAsia="fr-FR"/>
        </w:rPr>
        <w:t xml:space="preserve"> </w:t>
      </w:r>
      <w:r w:rsidR="008F298D" w:rsidRPr="002051F9">
        <w:rPr>
          <w:rFonts w:ascii="Arial" w:eastAsia="Times New Roman" w:hAnsi="Arial" w:cs="Arial"/>
          <w:i/>
          <w:szCs w:val="20"/>
          <w:lang w:eastAsia="fr-FR"/>
        </w:rPr>
        <w:t>connaissances ont été observées ? Y a-t-il un impact de l’action sur la santé?</w:t>
      </w:r>
    </w:p>
    <w:p w:rsidR="008F298D" w:rsidRDefault="008F298D" w:rsidP="008F7828">
      <w:pPr>
        <w:pStyle w:val="Paragraphedeliste"/>
        <w:widowControl/>
        <w:suppressAutoHyphens w:val="0"/>
        <w:spacing w:after="200" w:line="240" w:lineRule="auto"/>
        <w:ind w:left="0" w:right="-142"/>
        <w:contextualSpacing/>
        <w:rPr>
          <w:rFonts w:ascii="Arial" w:eastAsia="Times New Roman" w:hAnsi="Arial" w:cs="Arial"/>
          <w:i/>
          <w:lang w:eastAsia="fr-FR"/>
        </w:rPr>
      </w:pPr>
    </w:p>
    <w:p w:rsidR="008F298D" w:rsidRDefault="008F298D" w:rsidP="008F7828">
      <w:pPr>
        <w:pStyle w:val="Paragraphedeliste"/>
        <w:spacing w:line="240" w:lineRule="auto"/>
        <w:ind w:left="0" w:right="-142"/>
        <w:rPr>
          <w:rFonts w:ascii="Arial" w:hAnsi="Arial" w:cs="Arial"/>
          <w:i/>
          <w:sz w:val="18"/>
          <w:szCs w:val="18"/>
        </w:rPr>
      </w:pPr>
      <w:r>
        <w:rPr>
          <w:rFonts w:ascii="Arial" w:hAnsi="Arial" w:cs="Arial"/>
          <w:i/>
          <w:sz w:val="18"/>
          <w:szCs w:val="18"/>
        </w:rPr>
        <w:t xml:space="preserve">Quelques exemples de points à analyser : </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pratiques professionnelles (et leur amélioration)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connaissances (et leur évolution : acquisition)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comportements ou compétences (et leur évolution)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lastRenderedPageBreak/>
        <w:t>état de santé des personnes ciblées : incidences, prévalence (évolution, amélioration)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inégalités de santé : (réduction) : lien santé et droits sociaux, conditions de logement…</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lang w:val="fr-FR"/>
        </w:rPr>
        <w:t xml:space="preserve">cout par bénéficiaire final de l’action </w:t>
      </w:r>
    </w:p>
    <w:p w:rsidR="008F298D" w:rsidRDefault="008F298D" w:rsidP="001E3DA2">
      <w:pPr>
        <w:pStyle w:val="Paragraphedeliste"/>
        <w:widowControl/>
        <w:numPr>
          <w:ilvl w:val="2"/>
          <w:numId w:val="2"/>
        </w:numPr>
        <w:suppressAutoHyphens w:val="0"/>
        <w:spacing w:after="240" w:line="240" w:lineRule="auto"/>
        <w:ind w:left="0" w:right="-142" w:firstLine="0"/>
        <w:contextualSpacing/>
        <w:rPr>
          <w:rFonts w:ascii="Arial" w:hAnsi="Arial" w:cs="Arial"/>
          <w:i/>
          <w:sz w:val="18"/>
          <w:szCs w:val="18"/>
        </w:rPr>
      </w:pPr>
      <w:r>
        <w:rPr>
          <w:rFonts w:ascii="Arial" w:hAnsi="Arial" w:cs="Arial"/>
          <w:i/>
          <w:sz w:val="18"/>
          <w:szCs w:val="18"/>
        </w:rPr>
        <w:t>ratios (taux de réhospitalisation, taux de passage aux urgences, en UNV…)</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D8291F">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de résultat</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10439D" w:rsidP="007603D0">
            <w:pPr>
              <w:ind w:left="-70"/>
              <w:jc w:val="center"/>
              <w:rPr>
                <w:b/>
                <w:bCs/>
              </w:rPr>
            </w:pPr>
            <w:r>
              <w:rPr>
                <w:b/>
                <w:bCs/>
              </w:rPr>
              <w:t>Valeurs cibles 2021</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Default="008F298D" w:rsidP="008F298D">
      <w:pPr>
        <w:pStyle w:val="Paragraphedeliste"/>
        <w:widowControl/>
        <w:suppressAutoHyphens w:val="0"/>
        <w:spacing w:after="240" w:line="240" w:lineRule="auto"/>
        <w:ind w:left="-567" w:right="-1503"/>
        <w:contextualSpacing/>
        <w:rPr>
          <w:rFonts w:ascii="Arial" w:hAnsi="Arial" w:cs="Arial"/>
          <w:i/>
          <w:sz w:val="18"/>
          <w:szCs w:val="18"/>
        </w:rPr>
      </w:pPr>
    </w:p>
    <w:p w:rsidR="008F298D" w:rsidRPr="002051F9" w:rsidRDefault="008F298D" w:rsidP="008F298D">
      <w:pPr>
        <w:pStyle w:val="Paragraphedeliste"/>
        <w:widowControl/>
        <w:suppressAutoHyphens w:val="0"/>
        <w:spacing w:before="240" w:after="200" w:line="240" w:lineRule="auto"/>
        <w:ind w:left="-1559" w:right="-1503"/>
        <w:contextualSpacing/>
        <w:rPr>
          <w:rFonts w:ascii="Arial" w:eastAsia="Times New Roman" w:hAnsi="Arial" w:cs="Arial"/>
          <w:b/>
          <w:i/>
          <w:szCs w:val="20"/>
          <w:u w:val="single"/>
          <w:lang w:val="fr-FR" w:eastAsia="fr-FR"/>
        </w:rPr>
      </w:pPr>
    </w:p>
    <w:p w:rsidR="008F298D" w:rsidRPr="002051F9" w:rsidRDefault="00BC78C4" w:rsidP="00203736">
      <w:pPr>
        <w:pStyle w:val="Paragraphedeliste"/>
        <w:widowControl/>
        <w:suppressAutoHyphens w:val="0"/>
        <w:spacing w:before="240" w:after="200" w:line="240" w:lineRule="auto"/>
        <w:ind w:left="0" w:right="-1503"/>
        <w:contextualSpacing/>
        <w:rPr>
          <w:rFonts w:ascii="Arial" w:hAnsi="Arial" w:cs="Arial"/>
          <w:b/>
          <w:color w:val="365F91"/>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6 – Exemples d’indicateurs par type d’action</w:t>
      </w:r>
      <w:r w:rsidR="008F298D" w:rsidRPr="002051F9">
        <w:rPr>
          <w:rFonts w:ascii="Arial" w:eastAsia="Times New Roman" w:hAnsi="Arial" w:cs="Arial"/>
          <w:i/>
          <w:szCs w:val="20"/>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F298D" w:rsidTr="00203736">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Indicateurs de résultats</w:t>
            </w:r>
          </w:p>
        </w:tc>
      </w:tr>
      <w:tr w:rsidR="008F298D" w:rsidTr="00203736">
        <w:trPr>
          <w:trHeight w:val="479"/>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Coordination</w:t>
            </w:r>
          </w:p>
          <w:p w:rsidR="008F298D" w:rsidRDefault="008F298D" w:rsidP="007603D0">
            <w:pPr>
              <w:pStyle w:val="gloss"/>
              <w:spacing w:after="0" w:line="240" w:lineRule="auto"/>
              <w:rPr>
                <w:rFonts w:cs="Arial"/>
                <w:b w:val="0"/>
                <w:color w:val="auto"/>
                <w:sz w:val="18"/>
                <w:szCs w:val="18"/>
              </w:rPr>
            </w:pPr>
            <w:r>
              <w:rPr>
                <w:rFonts w:cs="Arial"/>
                <w:iCs/>
                <w:sz w:val="18"/>
                <w:szCs w:val="18"/>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Nature des coopérations</w:t>
            </w:r>
          </w:p>
          <w:p w:rsidR="008F298D" w:rsidRDefault="008F298D" w:rsidP="007603D0">
            <w:pPr>
              <w:autoSpaceDE w:val="0"/>
              <w:autoSpaceDN w:val="0"/>
              <w:adjustRightInd w:val="0"/>
              <w:rPr>
                <w:sz w:val="18"/>
                <w:szCs w:val="18"/>
              </w:rPr>
            </w:pPr>
            <w:r>
              <w:rPr>
                <w:sz w:val="18"/>
                <w:szCs w:val="18"/>
              </w:rPr>
              <w:t>- Implication des partenaires</w:t>
            </w:r>
          </w:p>
          <w:p w:rsidR="008F298D" w:rsidRDefault="008F298D" w:rsidP="007603D0">
            <w:pPr>
              <w:autoSpaceDE w:val="0"/>
              <w:autoSpaceDN w:val="0"/>
              <w:adjustRightInd w:val="0"/>
              <w:rPr>
                <w:sz w:val="18"/>
                <w:szCs w:val="18"/>
              </w:rPr>
            </w:pPr>
            <w:r>
              <w:rPr>
                <w:sz w:val="18"/>
                <w:szCs w:val="18"/>
              </w:rPr>
              <w:t>- Reconnaissance de votre place comme partenaire</w:t>
            </w:r>
          </w:p>
          <w:p w:rsidR="008F298D" w:rsidRDefault="008F298D" w:rsidP="007603D0">
            <w:pPr>
              <w:autoSpaceDE w:val="0"/>
              <w:autoSpaceDN w:val="0"/>
              <w:adjustRightInd w:val="0"/>
              <w:rPr>
                <w:sz w:val="18"/>
                <w:szCs w:val="18"/>
              </w:rPr>
            </w:pPr>
            <w:r>
              <w:rPr>
                <w:sz w:val="18"/>
                <w:szCs w:val="18"/>
              </w:rPr>
              <w:t>incontournable dans le</w:t>
            </w:r>
          </w:p>
          <w:p w:rsidR="008F298D" w:rsidRDefault="008F298D" w:rsidP="007603D0">
            <w:pPr>
              <w:autoSpaceDE w:val="0"/>
              <w:autoSpaceDN w:val="0"/>
              <w:adjustRightInd w:val="0"/>
              <w:rPr>
                <w:sz w:val="18"/>
                <w:szCs w:val="18"/>
              </w:rPr>
            </w:pPr>
            <w:r>
              <w:rPr>
                <w:sz w:val="18"/>
                <w:szCs w:val="18"/>
              </w:rPr>
              <w:t>réseau</w:t>
            </w:r>
          </w:p>
          <w:p w:rsidR="008F298D" w:rsidRDefault="008F298D" w:rsidP="007603D0">
            <w:pPr>
              <w:autoSpaceDE w:val="0"/>
              <w:autoSpaceDN w:val="0"/>
              <w:adjustRightInd w:val="0"/>
              <w:rPr>
                <w:sz w:val="18"/>
                <w:szCs w:val="18"/>
              </w:rPr>
            </w:pPr>
            <w:r>
              <w:rPr>
                <w:sz w:val="18"/>
                <w:szCs w:val="18"/>
              </w:rPr>
              <w:t>- Formalisation des partenariats</w:t>
            </w:r>
          </w:p>
          <w:p w:rsidR="008F298D" w:rsidRDefault="008F298D" w:rsidP="007603D0">
            <w:pPr>
              <w:autoSpaceDE w:val="0"/>
              <w:autoSpaceDN w:val="0"/>
              <w:adjustRightInd w:val="0"/>
              <w:rPr>
                <w:sz w:val="18"/>
                <w:szCs w:val="18"/>
              </w:rPr>
            </w:pPr>
            <w:r>
              <w:rPr>
                <w:sz w:val="18"/>
                <w:szCs w:val="18"/>
              </w:rPr>
              <w:t>- Type et qualité de la</w:t>
            </w:r>
          </w:p>
          <w:p w:rsidR="008F298D" w:rsidRDefault="008F298D" w:rsidP="007603D0">
            <w:pPr>
              <w:pStyle w:val="gloss"/>
              <w:spacing w:after="0" w:line="240" w:lineRule="auto"/>
              <w:rPr>
                <w:rFonts w:cs="Arial"/>
                <w:b w:val="0"/>
                <w:color w:val="auto"/>
                <w:sz w:val="18"/>
                <w:szCs w:val="18"/>
              </w:rPr>
            </w:pPr>
            <w:r>
              <w:rPr>
                <w:rFonts w:cs="Arial"/>
                <w:b w:val="0"/>
                <w:color w:val="auto"/>
                <w:sz w:val="18"/>
                <w:szCs w:val="18"/>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Nombre de structures contactées</w:t>
            </w:r>
          </w:p>
          <w:p w:rsidR="008F298D" w:rsidRDefault="008F298D" w:rsidP="007603D0">
            <w:pPr>
              <w:autoSpaceDE w:val="0"/>
              <w:autoSpaceDN w:val="0"/>
              <w:adjustRightInd w:val="0"/>
              <w:rPr>
                <w:sz w:val="18"/>
                <w:szCs w:val="18"/>
              </w:rPr>
            </w:pPr>
            <w:r>
              <w:rPr>
                <w:sz w:val="18"/>
                <w:szCs w:val="18"/>
              </w:rPr>
              <w:t>- Nombre de structures associées</w:t>
            </w:r>
          </w:p>
          <w:p w:rsidR="008F298D" w:rsidRDefault="008F298D" w:rsidP="007603D0">
            <w:pPr>
              <w:autoSpaceDE w:val="0"/>
              <w:autoSpaceDN w:val="0"/>
              <w:adjustRightInd w:val="0"/>
              <w:rPr>
                <w:sz w:val="18"/>
                <w:szCs w:val="18"/>
              </w:rPr>
            </w:pPr>
            <w:r>
              <w:rPr>
                <w:sz w:val="18"/>
                <w:szCs w:val="18"/>
              </w:rPr>
              <w:t>- Ratio nombre de</w:t>
            </w:r>
          </w:p>
          <w:p w:rsidR="008F298D" w:rsidRDefault="008F298D" w:rsidP="007603D0">
            <w:pPr>
              <w:autoSpaceDE w:val="0"/>
              <w:autoSpaceDN w:val="0"/>
              <w:adjustRightInd w:val="0"/>
              <w:rPr>
                <w:sz w:val="18"/>
                <w:szCs w:val="18"/>
              </w:rPr>
            </w:pPr>
            <w:r>
              <w:rPr>
                <w:sz w:val="18"/>
                <w:szCs w:val="18"/>
              </w:rPr>
              <w:t>Comptes-Rendus /</w:t>
            </w:r>
          </w:p>
          <w:p w:rsidR="008F298D" w:rsidRDefault="008F298D" w:rsidP="007603D0">
            <w:pPr>
              <w:autoSpaceDE w:val="0"/>
              <w:autoSpaceDN w:val="0"/>
              <w:adjustRightInd w:val="0"/>
              <w:rPr>
                <w:sz w:val="18"/>
                <w:szCs w:val="18"/>
              </w:rPr>
            </w:pPr>
            <w:r>
              <w:rPr>
                <w:sz w:val="18"/>
                <w:szCs w:val="18"/>
              </w:rPr>
              <w:t>nombre de réunion</w:t>
            </w:r>
          </w:p>
          <w:p w:rsidR="008F298D" w:rsidRDefault="008F298D" w:rsidP="007603D0">
            <w:pPr>
              <w:autoSpaceDE w:val="0"/>
              <w:autoSpaceDN w:val="0"/>
              <w:adjustRightInd w:val="0"/>
              <w:rPr>
                <w:sz w:val="18"/>
                <w:szCs w:val="18"/>
              </w:rPr>
            </w:pPr>
            <w:r>
              <w:rPr>
                <w:sz w:val="18"/>
                <w:szCs w:val="18"/>
              </w:rPr>
              <w:t>-Temps consacré au</w:t>
            </w:r>
          </w:p>
          <w:p w:rsidR="008F298D" w:rsidRDefault="008F298D" w:rsidP="007603D0">
            <w:pPr>
              <w:autoSpaceDE w:val="0"/>
              <w:autoSpaceDN w:val="0"/>
              <w:adjustRightInd w:val="0"/>
              <w:rPr>
                <w:sz w:val="18"/>
                <w:szCs w:val="18"/>
              </w:rPr>
            </w:pPr>
            <w:r>
              <w:rPr>
                <w:sz w:val="18"/>
                <w:szCs w:val="18"/>
              </w:rPr>
              <w:t>soutien et à la</w:t>
            </w:r>
          </w:p>
          <w:p w:rsidR="008F298D" w:rsidRDefault="008F298D" w:rsidP="007603D0">
            <w:pPr>
              <w:rPr>
                <w:sz w:val="18"/>
                <w:szCs w:val="18"/>
              </w:rPr>
            </w:pPr>
            <w:r>
              <w:rPr>
                <w:sz w:val="18"/>
                <w:szCs w:val="18"/>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Nombre d’échanges</w:t>
            </w:r>
          </w:p>
          <w:p w:rsidR="008F298D" w:rsidRDefault="008F298D" w:rsidP="007603D0">
            <w:pPr>
              <w:autoSpaceDE w:val="0"/>
              <w:autoSpaceDN w:val="0"/>
              <w:adjustRightInd w:val="0"/>
              <w:rPr>
                <w:sz w:val="18"/>
                <w:szCs w:val="18"/>
              </w:rPr>
            </w:pPr>
            <w:r>
              <w:rPr>
                <w:sz w:val="18"/>
                <w:szCs w:val="18"/>
              </w:rPr>
              <w:t>- Nombre de cas résolus grâce à la coordination</w:t>
            </w:r>
          </w:p>
          <w:p w:rsidR="008F298D" w:rsidRDefault="008F298D" w:rsidP="007603D0">
            <w:pPr>
              <w:autoSpaceDE w:val="0"/>
              <w:autoSpaceDN w:val="0"/>
              <w:adjustRightInd w:val="0"/>
              <w:rPr>
                <w:sz w:val="18"/>
                <w:szCs w:val="18"/>
              </w:rPr>
            </w:pPr>
            <w:r>
              <w:rPr>
                <w:sz w:val="18"/>
                <w:szCs w:val="18"/>
              </w:rPr>
              <w:t>- Nombre d’orientations</w:t>
            </w:r>
          </w:p>
          <w:p w:rsidR="008F298D" w:rsidRDefault="008F298D" w:rsidP="007603D0">
            <w:pPr>
              <w:autoSpaceDE w:val="0"/>
              <w:autoSpaceDN w:val="0"/>
              <w:adjustRightInd w:val="0"/>
              <w:rPr>
                <w:sz w:val="18"/>
                <w:szCs w:val="18"/>
              </w:rPr>
            </w:pPr>
            <w:r>
              <w:rPr>
                <w:sz w:val="18"/>
                <w:szCs w:val="18"/>
              </w:rPr>
              <w:t>adaptées vers professionnels du réseau</w:t>
            </w:r>
          </w:p>
          <w:p w:rsidR="008F298D" w:rsidRDefault="008F298D" w:rsidP="007603D0">
            <w:pPr>
              <w:autoSpaceDE w:val="0"/>
              <w:autoSpaceDN w:val="0"/>
              <w:adjustRightInd w:val="0"/>
              <w:rPr>
                <w:sz w:val="18"/>
                <w:szCs w:val="18"/>
              </w:rPr>
            </w:pPr>
            <w:r>
              <w:rPr>
                <w:sz w:val="18"/>
                <w:szCs w:val="18"/>
              </w:rPr>
              <w:t>- Nombre de relais (professionnels de santé bénévoles ou autres)</w:t>
            </w:r>
          </w:p>
          <w:p w:rsidR="008F298D" w:rsidRDefault="008F298D" w:rsidP="007603D0">
            <w:pPr>
              <w:rPr>
                <w:sz w:val="18"/>
                <w:szCs w:val="18"/>
              </w:rPr>
            </w:pPr>
            <w:r>
              <w:rPr>
                <w:sz w:val="18"/>
                <w:szCs w:val="18"/>
              </w:rPr>
              <w:t>-Taux d’application des outils</w:t>
            </w:r>
          </w:p>
          <w:p w:rsidR="008F298D" w:rsidRDefault="008F298D" w:rsidP="007603D0">
            <w:pPr>
              <w:autoSpaceDE w:val="0"/>
              <w:autoSpaceDN w:val="0"/>
              <w:adjustRightInd w:val="0"/>
              <w:rPr>
                <w:sz w:val="18"/>
                <w:szCs w:val="18"/>
              </w:rPr>
            </w:pPr>
            <w:r>
              <w:rPr>
                <w:sz w:val="18"/>
                <w:szCs w:val="18"/>
              </w:rPr>
              <w:t>- Amélioration de la synergie entre partenaires médicaux,</w:t>
            </w:r>
          </w:p>
          <w:p w:rsidR="008F298D" w:rsidRDefault="008F298D" w:rsidP="007603D0">
            <w:pPr>
              <w:autoSpaceDE w:val="0"/>
              <w:autoSpaceDN w:val="0"/>
              <w:adjustRightInd w:val="0"/>
              <w:rPr>
                <w:sz w:val="18"/>
                <w:szCs w:val="18"/>
              </w:rPr>
            </w:pPr>
            <w:r>
              <w:rPr>
                <w:sz w:val="18"/>
                <w:szCs w:val="18"/>
              </w:rPr>
              <w:t>médico-sociaux…</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Moyens humains</w:t>
            </w:r>
          </w:p>
          <w:p w:rsidR="008F298D" w:rsidRDefault="008F298D" w:rsidP="007603D0">
            <w:pPr>
              <w:autoSpaceDE w:val="0"/>
              <w:autoSpaceDN w:val="0"/>
              <w:adjustRightInd w:val="0"/>
              <w:rPr>
                <w:sz w:val="18"/>
                <w:szCs w:val="18"/>
              </w:rPr>
            </w:pPr>
            <w:r>
              <w:rPr>
                <w:sz w:val="18"/>
                <w:szCs w:val="18"/>
              </w:rPr>
              <w:t>- Moyens matériels</w:t>
            </w:r>
          </w:p>
          <w:p w:rsidR="008F298D" w:rsidRDefault="008F298D" w:rsidP="007603D0">
            <w:pPr>
              <w:autoSpaceDE w:val="0"/>
              <w:autoSpaceDN w:val="0"/>
              <w:adjustRightInd w:val="0"/>
              <w:rPr>
                <w:sz w:val="18"/>
                <w:szCs w:val="18"/>
              </w:rPr>
            </w:pPr>
            <w:r>
              <w:rPr>
                <w:sz w:val="18"/>
                <w:szCs w:val="18"/>
              </w:rPr>
              <w:t>- Mise en place d’outils</w:t>
            </w:r>
          </w:p>
          <w:p w:rsidR="008F298D" w:rsidRDefault="008F298D" w:rsidP="007603D0">
            <w:pPr>
              <w:autoSpaceDE w:val="0"/>
              <w:autoSpaceDN w:val="0"/>
              <w:adjustRightInd w:val="0"/>
              <w:rPr>
                <w:sz w:val="18"/>
                <w:szCs w:val="18"/>
              </w:rPr>
            </w:pPr>
            <w:r>
              <w:rPr>
                <w:sz w:val="18"/>
                <w:szCs w:val="18"/>
              </w:rPr>
              <w:t>d’assistance méthodologique à la conception et à la rédaction du projet</w:t>
            </w:r>
          </w:p>
          <w:p w:rsidR="008F298D" w:rsidRDefault="008F298D" w:rsidP="007603D0">
            <w:pPr>
              <w:pStyle w:val="gloss"/>
              <w:spacing w:after="0" w:line="240" w:lineRule="auto"/>
              <w:rPr>
                <w:rFonts w:cs="Arial"/>
                <w:b w:val="0"/>
                <w:color w:val="auto"/>
                <w:sz w:val="18"/>
                <w:szCs w:val="18"/>
              </w:rPr>
            </w:pPr>
            <w:r>
              <w:rPr>
                <w:rFonts w:cs="Arial"/>
                <w:b w:val="0"/>
                <w:color w:val="auto"/>
                <w:sz w:val="18"/>
                <w:szCs w:val="18"/>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Temps consacré par projet suivi</w:t>
            </w:r>
          </w:p>
          <w:p w:rsidR="008F298D" w:rsidRDefault="008F298D" w:rsidP="007603D0">
            <w:pPr>
              <w:autoSpaceDE w:val="0"/>
              <w:autoSpaceDN w:val="0"/>
              <w:adjustRightInd w:val="0"/>
              <w:rPr>
                <w:sz w:val="18"/>
                <w:szCs w:val="18"/>
              </w:rPr>
            </w:pPr>
            <w:r>
              <w:rPr>
                <w:sz w:val="18"/>
                <w:szCs w:val="18"/>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Ratio Nombre de dossiers</w:t>
            </w:r>
          </w:p>
          <w:p w:rsidR="008F298D" w:rsidRDefault="008F298D" w:rsidP="007603D0">
            <w:pPr>
              <w:autoSpaceDE w:val="0"/>
              <w:autoSpaceDN w:val="0"/>
              <w:adjustRightInd w:val="0"/>
              <w:rPr>
                <w:sz w:val="18"/>
                <w:szCs w:val="18"/>
              </w:rPr>
            </w:pPr>
            <w:r>
              <w:rPr>
                <w:sz w:val="18"/>
                <w:szCs w:val="18"/>
              </w:rPr>
              <w:t>aboutis/demandes</w:t>
            </w:r>
          </w:p>
          <w:p w:rsidR="008F298D" w:rsidRDefault="008F298D" w:rsidP="007603D0">
            <w:pPr>
              <w:autoSpaceDE w:val="0"/>
              <w:autoSpaceDN w:val="0"/>
              <w:adjustRightInd w:val="0"/>
              <w:rPr>
                <w:sz w:val="18"/>
                <w:szCs w:val="18"/>
              </w:rPr>
            </w:pPr>
            <w:r>
              <w:rPr>
                <w:sz w:val="18"/>
                <w:szCs w:val="18"/>
              </w:rPr>
              <w:t>- Taux de satisfaction des bénéficiaires</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Prise en charge</w:t>
            </w:r>
          </w:p>
          <w:p w:rsidR="008F298D" w:rsidRDefault="008F298D" w:rsidP="007603D0">
            <w:pPr>
              <w:pStyle w:val="gloss"/>
              <w:spacing w:after="0" w:line="240" w:lineRule="auto"/>
              <w:rPr>
                <w:rFonts w:cs="Arial"/>
                <w:iCs/>
                <w:sz w:val="18"/>
                <w:szCs w:val="18"/>
              </w:rPr>
            </w:pPr>
            <w:r>
              <w:rPr>
                <w:rFonts w:cs="Arial"/>
                <w:iCs/>
                <w:sz w:val="18"/>
                <w:szCs w:val="18"/>
              </w:rPr>
              <w:t>individuelle ou</w:t>
            </w:r>
          </w:p>
          <w:p w:rsidR="008F298D" w:rsidRDefault="008F298D" w:rsidP="007603D0">
            <w:pPr>
              <w:pStyle w:val="gloss"/>
              <w:spacing w:after="0" w:line="240" w:lineRule="auto"/>
              <w:rPr>
                <w:rFonts w:cs="Arial"/>
                <w:iCs/>
                <w:sz w:val="18"/>
                <w:szCs w:val="18"/>
              </w:rPr>
            </w:pPr>
            <w:r>
              <w:rPr>
                <w:rFonts w:cs="Arial"/>
                <w:iCs/>
                <w:sz w:val="18"/>
                <w:szCs w:val="18"/>
              </w:rPr>
              <w:t>collective</w:t>
            </w:r>
          </w:p>
          <w:p w:rsidR="008F298D" w:rsidRDefault="008F298D" w:rsidP="007603D0">
            <w:pPr>
              <w:pStyle w:val="gloss"/>
              <w:spacing w:after="0" w:line="240" w:lineRule="auto"/>
              <w:rPr>
                <w:rFonts w:cs="Arial"/>
                <w:iCs/>
                <w:sz w:val="18"/>
                <w:szCs w:val="18"/>
              </w:rPr>
            </w:pPr>
            <w:r>
              <w:rPr>
                <w:rFonts w:cs="Arial"/>
                <w:iCs/>
                <w:sz w:val="18"/>
                <w:szCs w:val="18"/>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Analyse des modalités de l’accompagnement</w:t>
            </w:r>
          </w:p>
          <w:p w:rsidR="008F298D" w:rsidRDefault="008F298D" w:rsidP="007603D0">
            <w:pPr>
              <w:autoSpaceDE w:val="0"/>
              <w:autoSpaceDN w:val="0"/>
              <w:adjustRightInd w:val="0"/>
              <w:rPr>
                <w:sz w:val="18"/>
                <w:szCs w:val="18"/>
              </w:rPr>
            </w:pPr>
            <w:r>
              <w:rPr>
                <w:sz w:val="18"/>
                <w:szCs w:val="18"/>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Files actives</w:t>
            </w:r>
          </w:p>
          <w:p w:rsidR="008F298D" w:rsidRDefault="008F298D" w:rsidP="007603D0">
            <w:pPr>
              <w:autoSpaceDE w:val="0"/>
              <w:autoSpaceDN w:val="0"/>
              <w:adjustRightInd w:val="0"/>
              <w:rPr>
                <w:sz w:val="18"/>
                <w:szCs w:val="18"/>
              </w:rPr>
            </w:pPr>
            <w:r>
              <w:rPr>
                <w:sz w:val="18"/>
                <w:szCs w:val="18"/>
              </w:rPr>
              <w:t>- Nombre de structures consultées avec le bénéficiaire</w:t>
            </w:r>
          </w:p>
          <w:p w:rsidR="008F298D" w:rsidRDefault="008F298D" w:rsidP="007603D0">
            <w:pPr>
              <w:autoSpaceDE w:val="0"/>
              <w:autoSpaceDN w:val="0"/>
              <w:adjustRightInd w:val="0"/>
              <w:rPr>
                <w:sz w:val="18"/>
                <w:szCs w:val="18"/>
              </w:rPr>
            </w:pPr>
            <w:r>
              <w:rPr>
                <w:sz w:val="18"/>
                <w:szCs w:val="18"/>
              </w:rPr>
              <w:t>-Nombre de séances ou entretiens réalisés</w:t>
            </w:r>
          </w:p>
          <w:p w:rsidR="008F298D" w:rsidRDefault="008F298D" w:rsidP="007603D0">
            <w:pPr>
              <w:autoSpaceDE w:val="0"/>
              <w:autoSpaceDN w:val="0"/>
              <w:adjustRightInd w:val="0"/>
              <w:rPr>
                <w:sz w:val="18"/>
                <w:szCs w:val="18"/>
              </w:rPr>
            </w:pPr>
            <w:r>
              <w:rPr>
                <w:sz w:val="18"/>
                <w:szCs w:val="18"/>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-Nombre de bénéficiaires sortant du dispositif avec un logement par exemple…</w:t>
            </w:r>
          </w:p>
          <w:p w:rsidR="008F298D" w:rsidRDefault="008F298D" w:rsidP="007603D0">
            <w:pPr>
              <w:autoSpaceDE w:val="0"/>
              <w:autoSpaceDN w:val="0"/>
              <w:adjustRightInd w:val="0"/>
              <w:rPr>
                <w:sz w:val="18"/>
                <w:szCs w:val="18"/>
              </w:rPr>
            </w:pPr>
            <w:r>
              <w:rPr>
                <w:sz w:val="18"/>
                <w:szCs w:val="18"/>
              </w:rPr>
              <w:t>- Nombre de personnes prises en charge</w:t>
            </w:r>
          </w:p>
          <w:p w:rsidR="008F298D" w:rsidRDefault="008F298D" w:rsidP="007603D0">
            <w:pPr>
              <w:autoSpaceDE w:val="0"/>
              <w:autoSpaceDN w:val="0"/>
              <w:adjustRightInd w:val="0"/>
              <w:rPr>
                <w:sz w:val="18"/>
                <w:szCs w:val="18"/>
              </w:rPr>
            </w:pPr>
            <w:r>
              <w:rPr>
                <w:sz w:val="18"/>
                <w:szCs w:val="18"/>
              </w:rPr>
              <w:t>-Taux de satisfaction des personnes prises en charge</w:t>
            </w:r>
          </w:p>
          <w:p w:rsidR="008F298D" w:rsidRDefault="008F298D" w:rsidP="007603D0">
            <w:pPr>
              <w:autoSpaceDE w:val="0"/>
              <w:autoSpaceDN w:val="0"/>
              <w:adjustRightInd w:val="0"/>
              <w:rPr>
                <w:sz w:val="18"/>
                <w:szCs w:val="18"/>
              </w:rPr>
            </w:pPr>
            <w:r>
              <w:rPr>
                <w:sz w:val="18"/>
                <w:szCs w:val="18"/>
              </w:rPr>
              <w:t>- Ratio personnes prises en charge/personnes en besoin</w:t>
            </w:r>
          </w:p>
          <w:p w:rsidR="008F298D" w:rsidRDefault="008F298D" w:rsidP="007603D0">
            <w:pPr>
              <w:autoSpaceDE w:val="0"/>
              <w:autoSpaceDN w:val="0"/>
              <w:adjustRightInd w:val="0"/>
              <w:rPr>
                <w:sz w:val="18"/>
                <w:szCs w:val="18"/>
              </w:rPr>
            </w:pPr>
            <w:r>
              <w:rPr>
                <w:sz w:val="18"/>
                <w:szCs w:val="18"/>
              </w:rPr>
              <w:t>-Taux de vaccination / référence</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20"/>
                <w:szCs w:val="20"/>
              </w:rPr>
            </w:pPr>
            <w:r>
              <w:rPr>
                <w:rFonts w:cs="Arial"/>
                <w:iCs/>
                <w:sz w:val="20"/>
                <w:szCs w:val="20"/>
              </w:rPr>
              <w:t>Dépistage</w:t>
            </w:r>
          </w:p>
          <w:p w:rsidR="008F298D" w:rsidRDefault="008F298D" w:rsidP="007603D0">
            <w:pPr>
              <w:pStyle w:val="gloss"/>
              <w:spacing w:after="0" w:line="240" w:lineRule="auto"/>
              <w:rPr>
                <w:rFonts w:cs="Arial"/>
                <w:iCs/>
                <w:sz w:val="18"/>
                <w:szCs w:val="18"/>
              </w:rPr>
            </w:pPr>
            <w:r>
              <w:rPr>
                <w:rFonts w:cs="Arial"/>
                <w:iCs/>
                <w:sz w:val="20"/>
                <w:szCs w:val="20"/>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professionnels ou structures participants (Centre de radiologie…)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Types d’équipements</w:t>
            </w:r>
          </w:p>
          <w:p w:rsidR="008F298D" w:rsidRDefault="008F298D" w:rsidP="007603D0">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 Nature des coordinations avec les partenaires</w:t>
            </w:r>
          </w:p>
          <w:p w:rsidR="008F298D" w:rsidRDefault="008F298D" w:rsidP="007603D0">
            <w:pPr>
              <w:autoSpaceDE w:val="0"/>
              <w:autoSpaceDN w:val="0"/>
              <w:adjustRightInd w:val="0"/>
              <w:rPr>
                <w:sz w:val="18"/>
                <w:szCs w:val="18"/>
              </w:rPr>
            </w:pPr>
            <w:r>
              <w:rPr>
                <w:sz w:val="18"/>
                <w:szCs w:val="18"/>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Nombre d’invitations adressées</w:t>
            </w:r>
          </w:p>
          <w:p w:rsidR="008F298D" w:rsidRDefault="008F298D" w:rsidP="007603D0">
            <w:pPr>
              <w:autoSpaceDE w:val="0"/>
              <w:autoSpaceDN w:val="0"/>
              <w:adjustRightInd w:val="0"/>
              <w:rPr>
                <w:sz w:val="18"/>
                <w:szCs w:val="18"/>
              </w:rPr>
            </w:pPr>
            <w:r>
              <w:rPr>
                <w:sz w:val="18"/>
                <w:szCs w:val="18"/>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participation (nombre de dépistages réalisés/pop cible)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pathologies détectées</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population orientée en fonction du résultat au dépistage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Délais entre le dépistage et la prise en charge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Dépistage Organisé/total dépistage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mammographies numériques/analogiques</w:t>
            </w:r>
          </w:p>
          <w:p w:rsidR="008F298D" w:rsidRDefault="008F298D" w:rsidP="007603D0">
            <w:pPr>
              <w:pStyle w:val="Paragraphedeliste"/>
              <w:autoSpaceDE w:val="0"/>
              <w:autoSpaceDN w:val="0"/>
              <w:adjustRightInd w:val="0"/>
              <w:spacing w:line="240" w:lineRule="auto"/>
              <w:ind w:left="161" w:hanging="161"/>
              <w:jc w:val="left"/>
              <w:rPr>
                <w:sz w:val="18"/>
                <w:szCs w:val="18"/>
                <w:lang w:val="fr-FR"/>
              </w:rPr>
            </w:pPr>
            <w:r>
              <w:rPr>
                <w:rFonts w:ascii="Arial" w:hAnsi="Arial" w:cs="Arial"/>
                <w:sz w:val="18"/>
                <w:szCs w:val="18"/>
                <w:lang w:val="fr-FR"/>
              </w:rPr>
              <w:t>-Types de besoins repérés</w:t>
            </w:r>
          </w:p>
        </w:tc>
      </w:tr>
    </w:tbl>
    <w:p w:rsidR="008F298D" w:rsidRDefault="008F298D" w:rsidP="008F298D">
      <w:pPr>
        <w:rPr>
          <w:szCs w:val="20"/>
        </w:rPr>
      </w:pPr>
    </w:p>
    <w:p w:rsidR="008F298D" w:rsidRDefault="008F298D" w:rsidP="008F298D">
      <w:pPr>
        <w:tabs>
          <w:tab w:val="left" w:leader="dot" w:pos="0"/>
        </w:tabs>
        <w:spacing w:after="100"/>
        <w:ind w:left="426" w:right="565"/>
      </w:pPr>
    </w:p>
    <w:p w:rsidR="008F298D" w:rsidRDefault="008F298D" w:rsidP="008F298D">
      <w:pPr>
        <w:tabs>
          <w:tab w:val="left" w:leader="dot" w:pos="0"/>
        </w:tabs>
        <w:spacing w:after="100"/>
        <w:ind w:left="426" w:right="565"/>
      </w:pPr>
    </w:p>
    <w:p w:rsidR="006D27DB" w:rsidRDefault="006D27DB">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6D27DB">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8F298D">
            <w:pPr>
              <w:ind w:left="38" w:right="71"/>
              <w:jc w:val="center"/>
              <w:rPr>
                <w:b/>
                <w:bCs/>
                <w:color w:val="FFFFFF"/>
                <w:szCs w:val="20"/>
              </w:rPr>
            </w:pPr>
            <w:r w:rsidRPr="007B2CE4">
              <w:rPr>
                <w:b/>
                <w:sz w:val="18"/>
                <w:szCs w:val="18"/>
                <w:u w:val="single"/>
              </w:rPr>
              <w:lastRenderedPageBreak/>
              <w:br w:type="page"/>
            </w:r>
            <w:r w:rsidR="00BC78C4">
              <w:rPr>
                <w:b/>
                <w:color w:val="FFFFFF" w:themeColor="background1"/>
                <w:sz w:val="18"/>
                <w:szCs w:val="18"/>
              </w:rPr>
              <w:t>9</w:t>
            </w:r>
            <w:r w:rsidRPr="008F298D">
              <w:rPr>
                <w:b/>
                <w:bCs/>
                <w:color w:val="FFFFFF" w:themeColor="background1"/>
                <w:szCs w:val="20"/>
              </w:rPr>
              <w:t>. Attestations</w:t>
            </w:r>
          </w:p>
        </w:tc>
      </w:tr>
    </w:tbl>
    <w:p w:rsidR="00BC76D8" w:rsidRDefault="00BC76D8" w:rsidP="00BC76D8">
      <w:pPr>
        <w:tabs>
          <w:tab w:val="left" w:pos="9923"/>
        </w:tabs>
        <w:ind w:left="426" w:right="565"/>
        <w:jc w:val="both"/>
        <w:rPr>
          <w:i/>
          <w:u w:val="single"/>
        </w:rPr>
      </w:pPr>
    </w:p>
    <w:p w:rsidR="00BC76D8" w:rsidRDefault="00BC76D8" w:rsidP="00BC76D8">
      <w:pPr>
        <w:tabs>
          <w:tab w:val="left" w:pos="9923"/>
        </w:tabs>
        <w:autoSpaceDE w:val="0"/>
        <w:autoSpaceDN w:val="0"/>
        <w:adjustRightInd w:val="0"/>
        <w:ind w:left="426" w:right="565"/>
        <w:jc w:val="center"/>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Je soussigné(e), (nom et prénom)......................................................................…………………...........</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représentant(e) légal(e) de la structure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ind w:left="426" w:right="565"/>
        <w:jc w:val="both"/>
      </w:pPr>
    </w:p>
    <w:p w:rsidR="00BC76D8" w:rsidRDefault="00BC76D8" w:rsidP="00BC76D8">
      <w:pPr>
        <w:tabs>
          <w:tab w:val="left" w:pos="9923"/>
        </w:tabs>
        <w:ind w:left="426" w:right="565"/>
        <w:jc w:val="both"/>
      </w:pPr>
      <w:r>
        <w:t>Déclare</w:t>
      </w:r>
    </w:p>
    <w:p w:rsidR="00BC76D8" w:rsidRDefault="00BC76D8" w:rsidP="00BC76D8">
      <w:pPr>
        <w:tabs>
          <w:tab w:val="left" w:pos="9923"/>
        </w:tabs>
        <w:ind w:left="426" w:right="565"/>
        <w:jc w:val="both"/>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exactes et sincères les informations du présent dossier ;</w:t>
      </w:r>
    </w:p>
    <w:p w:rsidR="00BC76D8" w:rsidRDefault="00BC76D8" w:rsidP="00151185">
      <w:pPr>
        <w:tabs>
          <w:tab w:val="left" w:pos="9923"/>
        </w:tabs>
        <w:autoSpaceDE w:val="0"/>
        <w:autoSpaceDN w:val="0"/>
        <w:adjustRightInd w:val="0"/>
        <w:ind w:left="426" w:right="565"/>
        <w:jc w:val="both"/>
        <w:rPr>
          <w:rFonts w:eastAsia="Calibri"/>
          <w:lang w:eastAsia="en-US"/>
        </w:rPr>
      </w:pP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w:t>
      </w:r>
      <w:r w:rsidR="0010439D">
        <w:rPr>
          <w:rFonts w:eastAsia="Calibri"/>
          <w:lang w:eastAsia="en-US"/>
        </w:rPr>
        <w:t>…………… € au titre de l'année 2021</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que cette subvention, si elle est accordée, sera versée au compte bancaire de la structure (joindre un RIB)</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lang w:eastAsia="en-US"/>
        </w:rPr>
      </w:pPr>
      <w:r>
        <w:rPr>
          <w:rFonts w:eastAsia="Calibri"/>
          <w:i/>
          <w:lang w:eastAsia="en-US"/>
        </w:rPr>
        <w:t xml:space="preserve">Spécifiquement pour les associations :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sz w:val="28"/>
          <w:szCs w:val="28"/>
          <w:lang w:eastAsia="en-US"/>
        </w:rPr>
        <w:t>□</w:t>
      </w:r>
      <w:r>
        <w:rPr>
          <w:rFonts w:eastAsia="Calibri"/>
          <w:lang w:eastAsia="en-US"/>
        </w:rPr>
        <w:t xml:space="preserve"> inférieur ou égal à 500 000 €</w:t>
      </w:r>
    </w:p>
    <w:p w:rsidR="00BC76D8" w:rsidRDefault="00BC76D8" w:rsidP="00BC76D8">
      <w:pPr>
        <w:tabs>
          <w:tab w:val="left" w:pos="9923"/>
        </w:tabs>
        <w:ind w:left="426" w:right="565"/>
        <w:jc w:val="both"/>
        <w:rPr>
          <w:rFonts w:eastAsia="Calibri"/>
          <w:lang w:eastAsia="en-US"/>
        </w:rPr>
      </w:pPr>
      <w:r>
        <w:rPr>
          <w:rFonts w:eastAsia="Calibri"/>
          <w:sz w:val="28"/>
          <w:szCs w:val="28"/>
          <w:lang w:eastAsia="en-US"/>
        </w:rPr>
        <w:t>□</w:t>
      </w:r>
      <w:r>
        <w:rPr>
          <w:rFonts w:eastAsia="Calibri"/>
          <w:lang w:eastAsia="en-US"/>
        </w:rPr>
        <w:t xml:space="preserve"> supérieur à 500 000 €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Fait, le ............................................ à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pPr>
      <w:r>
        <w:rPr>
          <w:rFonts w:eastAsia="Calibri"/>
          <w:lang w:eastAsia="en-US"/>
        </w:rPr>
        <w:t>Signature</w:t>
      </w:r>
    </w:p>
    <w:p w:rsidR="00BC76D8" w:rsidRDefault="00BC76D8" w:rsidP="00BC76D8">
      <w:pPr>
        <w:tabs>
          <w:tab w:val="left" w:pos="9923"/>
        </w:tabs>
        <w:ind w:left="426" w:right="565"/>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C76D8" w:rsidTr="00EF56AF">
        <w:tc>
          <w:tcPr>
            <w:tcW w:w="3118" w:type="dxa"/>
            <w:tcBorders>
              <w:top w:val="single" w:sz="4" w:space="0" w:color="auto"/>
              <w:left w:val="single" w:sz="4" w:space="0" w:color="auto"/>
              <w:bottom w:val="single" w:sz="4" w:space="0" w:color="auto"/>
              <w:right w:val="single" w:sz="4" w:space="0" w:color="auto"/>
            </w:tcBorders>
          </w:tcPr>
          <w:p w:rsidR="00BC76D8" w:rsidRDefault="00BC76D8">
            <w:pPr>
              <w:tabs>
                <w:tab w:val="left" w:pos="9923"/>
              </w:tabs>
              <w:ind w:left="426" w:right="565"/>
              <w:jc w:val="both"/>
              <w:rPr>
                <w:rFonts w:eastAsia="SimSun"/>
                <w:sz w:val="24"/>
                <w:lang w:eastAsia="zh-CN"/>
              </w:rPr>
            </w:pPr>
            <w:r>
              <w:t xml:space="preserve">                              </w:t>
            </w: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tc>
      </w:tr>
    </w:tbl>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EF56AF">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182F65" w:rsidRDefault="008F298D" w:rsidP="008F298D">
            <w:pPr>
              <w:tabs>
                <w:tab w:val="left" w:leader="dot" w:pos="4320"/>
              </w:tabs>
              <w:spacing w:after="100"/>
              <w:ind w:left="426" w:right="565"/>
              <w:jc w:val="center"/>
              <w:rPr>
                <w:b/>
                <w:bCs/>
                <w:color w:val="FFFFFF"/>
                <w:szCs w:val="20"/>
              </w:rPr>
            </w:pPr>
            <w:r w:rsidRPr="007B2CE4">
              <w:rPr>
                <w:b/>
                <w:sz w:val="18"/>
                <w:szCs w:val="18"/>
                <w:u w:val="single"/>
              </w:rPr>
              <w:lastRenderedPageBreak/>
              <w:br w:type="page"/>
            </w:r>
            <w:r w:rsidR="00BC78C4">
              <w:rPr>
                <w:b/>
                <w:color w:val="FFFFFF" w:themeColor="background1"/>
                <w:sz w:val="18"/>
                <w:szCs w:val="18"/>
              </w:rPr>
              <w:t xml:space="preserve">9 </w:t>
            </w:r>
            <w:r w:rsidRPr="008F298D">
              <w:rPr>
                <w:b/>
                <w:color w:val="FFFFFF" w:themeColor="background1"/>
                <w:sz w:val="18"/>
                <w:szCs w:val="18"/>
              </w:rPr>
              <w:t>bis</w:t>
            </w:r>
            <w:r w:rsidRPr="008F298D">
              <w:rPr>
                <w:b/>
                <w:bCs/>
                <w:color w:val="FFFFFF" w:themeColor="background1"/>
                <w:szCs w:val="20"/>
              </w:rPr>
              <w:t xml:space="preserve">. Informations annexes </w:t>
            </w:r>
            <w:r w:rsidRPr="008F298D">
              <w:rPr>
                <w:bCs/>
                <w:color w:val="FFFFFF" w:themeColor="background1"/>
                <w:szCs w:val="20"/>
              </w:rPr>
              <w:t>(r</w:t>
            </w:r>
            <w:r w:rsidRPr="008F298D">
              <w:rPr>
                <w:color w:val="FFFFFF" w:themeColor="background1"/>
                <w:sz w:val="18"/>
                <w:szCs w:val="18"/>
              </w:rPr>
              <w:t>elatives aux subventions déjà perçues dans le cadre de la réglementation européenne relative aux aides d'Etat)</w:t>
            </w:r>
          </w:p>
        </w:tc>
      </w:tr>
    </w:tbl>
    <w:p w:rsidR="00BC76D8" w:rsidRDefault="00BC76D8" w:rsidP="00BC76D8">
      <w:pPr>
        <w:tabs>
          <w:tab w:val="left" w:leader="dot" w:pos="4320"/>
        </w:tabs>
        <w:spacing w:after="100"/>
        <w:ind w:left="426" w:right="565"/>
        <w:jc w:val="center"/>
        <w:rPr>
          <w:sz w:val="18"/>
          <w:szCs w:val="18"/>
        </w:rPr>
      </w:pPr>
    </w:p>
    <w:p w:rsidR="00BC76D8" w:rsidRDefault="00BC76D8" w:rsidP="00BC76D8">
      <w:pPr>
        <w:autoSpaceDE w:val="0"/>
        <w:autoSpaceDN w:val="0"/>
        <w:adjustRightInd w:val="0"/>
        <w:ind w:left="426" w:right="565"/>
        <w:jc w:val="both"/>
        <w:rPr>
          <w:i/>
          <w:szCs w:val="20"/>
          <w:u w:val="single"/>
        </w:rPr>
      </w:pPr>
      <w:r>
        <w:t xml:space="preserve">Si, et seulement si, </w:t>
      </w:r>
      <w:r>
        <w:rPr>
          <w:b/>
        </w:rPr>
        <w:t>l'association</w:t>
      </w:r>
      <w:r>
        <w:t xml:space="preserve"> a déjà perçu au cours des trois derniers exercices (dont l'exercice en cours) des subventions au titre d'un texte relevant de la réglementation européenne des aides d'Etat (de type : "Décision Almunia","Règlement de </w:t>
      </w:r>
      <w:r>
        <w:rPr>
          <w:i/>
          <w:iCs/>
        </w:rPr>
        <w:t>minimis</w:t>
      </w:r>
      <w:r>
        <w:t>", "Régime d'aide pris sur la base du RGEC"...) renseigner le tableau ci-dessous :</w:t>
      </w:r>
    </w:p>
    <w:p w:rsidR="00BC76D8" w:rsidRDefault="00BC76D8" w:rsidP="00BC76D8">
      <w:pPr>
        <w:ind w:left="426" w:right="565"/>
        <w:jc w:val="both"/>
      </w:pPr>
    </w:p>
    <w:p w:rsidR="00BC76D8" w:rsidRDefault="00BC76D8" w:rsidP="00BC76D8">
      <w:pPr>
        <w:ind w:left="426" w:right="565"/>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5"/>
        <w:gridCol w:w="2835"/>
        <w:gridCol w:w="1701"/>
        <w:gridCol w:w="1418"/>
      </w:tblGrid>
      <w:tr w:rsidR="00BC76D8" w:rsidTr="00BC76D8">
        <w:tc>
          <w:tcPr>
            <w:tcW w:w="1950"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Date de signature de l'acte d'attribution de la subvention (arrêté, convention)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Année(s) pour laquelle/lesquelles la subvention a été attribuée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rPr>
                <w:rFonts w:eastAsia="SimSun"/>
              </w:rPr>
            </w:pPr>
            <w:r>
              <w:rPr>
                <w:rFonts w:eastAsia="SimSun"/>
              </w:rPr>
              <w:t>Décision européenne, "Règlement" ou "régime d'aide" européen à laquelle ou auquel il est fait référence, le cas échéant, sur l'acte d'attribution de la subvention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Autorité publique ayant accordé la subvention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6D8" w:rsidRDefault="00BC76D8">
            <w:pPr>
              <w:jc w:val="center"/>
              <w:rPr>
                <w:rFonts w:eastAsia="SimSun"/>
              </w:rPr>
            </w:pPr>
            <w:r>
              <w:rPr>
                <w:rFonts w:eastAsia="SimSun"/>
              </w:rPr>
              <w:t>Montant</w:t>
            </w: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bl>
    <w:p w:rsidR="0089621D" w:rsidRDefault="0089621D" w:rsidP="008C5880">
      <w:pPr>
        <w:ind w:right="565"/>
        <w:jc w:val="both"/>
      </w:pPr>
    </w:p>
    <w:sectPr w:rsidR="0089621D" w:rsidSect="00563DC5">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B2" w:rsidRDefault="006C0EB2" w:rsidP="003A6E46">
      <w:r>
        <w:separator/>
      </w:r>
    </w:p>
  </w:endnote>
  <w:endnote w:type="continuationSeparator" w:id="0">
    <w:p w:rsidR="006C0EB2" w:rsidRDefault="006C0EB2" w:rsidP="003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B2" w:rsidRDefault="006C0EB2" w:rsidP="003A6E46">
      <w:r>
        <w:separator/>
      </w:r>
    </w:p>
  </w:footnote>
  <w:footnote w:type="continuationSeparator" w:id="0">
    <w:p w:rsidR="006C0EB2" w:rsidRDefault="006C0EB2" w:rsidP="003A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Franklin Gothic Medium Cond"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3788"/>
    <w:multiLevelType w:val="hybridMultilevel"/>
    <w:tmpl w:val="A27E488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15:restartNumberingAfterBreak="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2F4627"/>
    <w:multiLevelType w:val="hybridMultilevel"/>
    <w:tmpl w:val="A916513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F"/>
    <w:rsid w:val="0010439D"/>
    <w:rsid w:val="0012118F"/>
    <w:rsid w:val="00151185"/>
    <w:rsid w:val="00182F65"/>
    <w:rsid w:val="001E3DA2"/>
    <w:rsid w:val="001F123D"/>
    <w:rsid w:val="00203736"/>
    <w:rsid w:val="0023320A"/>
    <w:rsid w:val="00280E31"/>
    <w:rsid w:val="002C0165"/>
    <w:rsid w:val="00334D09"/>
    <w:rsid w:val="003A6E46"/>
    <w:rsid w:val="003D670F"/>
    <w:rsid w:val="003F3EAB"/>
    <w:rsid w:val="0040518C"/>
    <w:rsid w:val="0044445B"/>
    <w:rsid w:val="00460AC4"/>
    <w:rsid w:val="00563DC5"/>
    <w:rsid w:val="005A4074"/>
    <w:rsid w:val="00660EE3"/>
    <w:rsid w:val="00663A32"/>
    <w:rsid w:val="006C0EB2"/>
    <w:rsid w:val="006D27DB"/>
    <w:rsid w:val="00727B60"/>
    <w:rsid w:val="00772D0C"/>
    <w:rsid w:val="00773C26"/>
    <w:rsid w:val="00781A0E"/>
    <w:rsid w:val="007F796C"/>
    <w:rsid w:val="00824994"/>
    <w:rsid w:val="00833A30"/>
    <w:rsid w:val="008447DE"/>
    <w:rsid w:val="0089621D"/>
    <w:rsid w:val="008C5880"/>
    <w:rsid w:val="008D3E9A"/>
    <w:rsid w:val="008D7C50"/>
    <w:rsid w:val="008F298D"/>
    <w:rsid w:val="008F7828"/>
    <w:rsid w:val="00910D64"/>
    <w:rsid w:val="00913219"/>
    <w:rsid w:val="00954E30"/>
    <w:rsid w:val="00A24874"/>
    <w:rsid w:val="00AC1648"/>
    <w:rsid w:val="00AC585C"/>
    <w:rsid w:val="00BC76D8"/>
    <w:rsid w:val="00BC78C4"/>
    <w:rsid w:val="00C0104F"/>
    <w:rsid w:val="00CC7AD1"/>
    <w:rsid w:val="00CF1BA2"/>
    <w:rsid w:val="00D64422"/>
    <w:rsid w:val="00D75D7E"/>
    <w:rsid w:val="00D8291F"/>
    <w:rsid w:val="00D85888"/>
    <w:rsid w:val="00E1253F"/>
    <w:rsid w:val="00E64D4E"/>
    <w:rsid w:val="00ED2F76"/>
    <w:rsid w:val="00EE37D6"/>
    <w:rsid w:val="00EF56AF"/>
    <w:rsid w:val="00F76781"/>
    <w:rsid w:val="00FD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FBCB0-5B3F-47A2-8563-C60DCC4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71089">
      <w:bodyDiv w:val="1"/>
      <w:marLeft w:val="0"/>
      <w:marRight w:val="0"/>
      <w:marTop w:val="0"/>
      <w:marBottom w:val="0"/>
      <w:divBdr>
        <w:top w:val="none" w:sz="0" w:space="0" w:color="auto"/>
        <w:left w:val="none" w:sz="0" w:space="0" w:color="auto"/>
        <w:bottom w:val="none" w:sz="0" w:space="0" w:color="auto"/>
        <w:right w:val="none" w:sz="0" w:space="0" w:color="auto"/>
      </w:divBdr>
    </w:div>
    <w:div w:id="1728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DB45-B8AE-46F3-9DE2-74B902D4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2494</Words>
  <Characters>13720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MOREAU, Pascal</cp:lastModifiedBy>
  <cp:revision>64</cp:revision>
  <dcterms:created xsi:type="dcterms:W3CDTF">2020-01-03T10:20:00Z</dcterms:created>
  <dcterms:modified xsi:type="dcterms:W3CDTF">2021-06-24T10:22:00Z</dcterms:modified>
</cp:coreProperties>
</file>