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87D" w:rsidRDefault="00F05A82" w:rsidP="0071287D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Conférence des F</w:t>
      </w:r>
      <w:r w:rsidR="0071287D">
        <w:rPr>
          <w:b/>
          <w:bCs/>
          <w:sz w:val="40"/>
          <w:szCs w:val="40"/>
        </w:rPr>
        <w:t>inanceurs de la prévention de la perte d’Autonomie de l’Aveyron</w:t>
      </w:r>
    </w:p>
    <w:p w:rsidR="0071287D" w:rsidRDefault="0071287D" w:rsidP="0071287D">
      <w:pPr>
        <w:pStyle w:val="Default"/>
        <w:jc w:val="center"/>
        <w:rPr>
          <w:rFonts w:ascii="Tahoma" w:eastAsia="Calibri" w:hAnsi="Tahoma" w:cs="Tahoma"/>
          <w:b/>
          <w:bCs/>
          <w:color w:val="auto"/>
          <w:sz w:val="36"/>
          <w:szCs w:val="28"/>
        </w:rPr>
      </w:pPr>
    </w:p>
    <w:p w:rsidR="0071287D" w:rsidRPr="00D403B6" w:rsidRDefault="0071287D" w:rsidP="0071287D">
      <w:pPr>
        <w:pStyle w:val="Default"/>
        <w:tabs>
          <w:tab w:val="left" w:pos="1965"/>
          <w:tab w:val="center" w:pos="4536"/>
        </w:tabs>
        <w:rPr>
          <w:b/>
          <w:bCs/>
          <w:szCs w:val="4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</w:p>
    <w:p w:rsidR="0071287D" w:rsidRDefault="0071287D" w:rsidP="0071287D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59264" behindDoc="0" locked="0" layoutInCell="1" allowOverlap="1" wp14:anchorId="505BD739" wp14:editId="6E5C7B33">
            <wp:simplePos x="0" y="0"/>
            <wp:positionH relativeFrom="column">
              <wp:posOffset>5080</wp:posOffset>
            </wp:positionH>
            <wp:positionV relativeFrom="paragraph">
              <wp:posOffset>8890</wp:posOffset>
            </wp:positionV>
            <wp:extent cx="714375" cy="876935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60288" behindDoc="0" locked="0" layoutInCell="1" allowOverlap="1" wp14:anchorId="6CEF3708" wp14:editId="301F1023">
            <wp:simplePos x="0" y="0"/>
            <wp:positionH relativeFrom="column">
              <wp:posOffset>929005</wp:posOffset>
            </wp:positionH>
            <wp:positionV relativeFrom="paragraph">
              <wp:posOffset>9525</wp:posOffset>
            </wp:positionV>
            <wp:extent cx="982345" cy="819150"/>
            <wp:effectExtent l="0" t="0" r="825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EmagicC_contact_bloc_03_gif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61312" behindDoc="0" locked="0" layoutInCell="1" allowOverlap="1" wp14:anchorId="32BAEDA6" wp14:editId="483BD877">
            <wp:simplePos x="0" y="0"/>
            <wp:positionH relativeFrom="column">
              <wp:posOffset>2119630</wp:posOffset>
            </wp:positionH>
            <wp:positionV relativeFrom="paragraph">
              <wp:posOffset>37465</wp:posOffset>
            </wp:positionV>
            <wp:extent cx="1104900" cy="765175"/>
            <wp:effectExtent l="0" t="0" r="0" b="0"/>
            <wp:wrapNone/>
            <wp:docPr id="3" name="Image 3" descr="V:\psd\Direction PAPH\Chargé de Mission\PSD\1. PAPH\1. Conférence des financeurs de la prévention de la perte d'autonomie\1. Diagnostic et recensement\1. Diagnostic des besoins\logoCarsat-185x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psd\Direction PAPH\Chargé de Mission\PSD\1. PAPH\1. Conférence des financeurs de la prévention de la perte d'autonomie\1. Diagnostic et recensement\1. Diagnostic des besoins\logoCarsat-185x1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62336" behindDoc="0" locked="0" layoutInCell="1" allowOverlap="1" wp14:anchorId="3AEC1AEF" wp14:editId="0ED2042A">
            <wp:simplePos x="0" y="0"/>
            <wp:positionH relativeFrom="column">
              <wp:posOffset>3338830</wp:posOffset>
            </wp:positionH>
            <wp:positionV relativeFrom="paragraph">
              <wp:posOffset>180340</wp:posOffset>
            </wp:positionV>
            <wp:extent cx="1295400" cy="647065"/>
            <wp:effectExtent l="0" t="0" r="0" b="635"/>
            <wp:wrapNone/>
            <wp:docPr id="4" name="Image 4" descr="V:\psd\Direction PAPH\Chargé de Mission\PSD\1. PAPH\1. Conférence des financeurs de la prévention de la perte d'autonomie\1. Diagnostic et recensement\1. Diagnostic des besoins\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psd\Direction PAPH\Chargé de Mission\PSD\1. PAPH\1. Conférence des financeurs de la prévention de la perte d'autonomie\1. Diagnostic et recensement\1. Diagnostic des besoins\lar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3360" behindDoc="0" locked="0" layoutInCell="1" allowOverlap="1" wp14:anchorId="29F681B9" wp14:editId="70DB4E1A">
            <wp:simplePos x="0" y="0"/>
            <wp:positionH relativeFrom="column">
              <wp:posOffset>4777105</wp:posOffset>
            </wp:positionH>
            <wp:positionV relativeFrom="paragraph">
              <wp:posOffset>180340</wp:posOffset>
            </wp:positionV>
            <wp:extent cx="1019175" cy="554990"/>
            <wp:effectExtent l="0" t="0" r="9525" b="0"/>
            <wp:wrapNone/>
            <wp:docPr id="5" name="Image 5" descr="V:\psd\Direction PAPH\Chargé de Mission\PSD\1. PAPH\1. Conférence des financeurs de la prévention de la perte d'autonomie\1. Diagnostic et recensement\1. Diagnostic des besoins\sans-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psd\Direction PAPH\Chargé de Mission\PSD\1. PAPH\1. Conférence des financeurs de la prévention de la perte d'autonomie\1. Diagnostic et recensement\1. Diagnostic des besoins\sans-tit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D" w:rsidRDefault="0071287D" w:rsidP="0071287D">
      <w:pPr>
        <w:pStyle w:val="Default"/>
        <w:jc w:val="center"/>
        <w:rPr>
          <w:b/>
          <w:bCs/>
          <w:sz w:val="40"/>
          <w:szCs w:val="40"/>
        </w:rPr>
      </w:pPr>
    </w:p>
    <w:p w:rsidR="0071287D" w:rsidRDefault="0071287D" w:rsidP="0071287D">
      <w:pPr>
        <w:pStyle w:val="Default"/>
        <w:jc w:val="center"/>
        <w:rPr>
          <w:b/>
          <w:bCs/>
          <w:sz w:val="40"/>
          <w:szCs w:val="40"/>
        </w:rPr>
      </w:pPr>
    </w:p>
    <w:p w:rsidR="0071287D" w:rsidRDefault="004C1142" w:rsidP="0071287D">
      <w:pPr>
        <w:pStyle w:val="Default"/>
        <w:jc w:val="center"/>
        <w:rPr>
          <w:sz w:val="40"/>
          <w:szCs w:val="40"/>
        </w:rPr>
      </w:pPr>
      <w:r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0528" behindDoc="1" locked="0" layoutInCell="1" allowOverlap="1" wp14:anchorId="418A93AE" wp14:editId="7C505073">
            <wp:simplePos x="0" y="0"/>
            <wp:positionH relativeFrom="column">
              <wp:posOffset>4777105</wp:posOffset>
            </wp:positionH>
            <wp:positionV relativeFrom="paragraph">
              <wp:posOffset>116841</wp:posOffset>
            </wp:positionV>
            <wp:extent cx="733425" cy="881638"/>
            <wp:effectExtent l="0" t="0" r="0" b="0"/>
            <wp:wrapNone/>
            <wp:docPr id="12" name="Image 12" descr="C:\Users\SCHOUMAKERAD\AppData\Local\Microsoft\Windows\Temporary Internet Files\Content.Outlook\3AXL0MSG\RODEZAGGLO_vertical_quadrifond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UMAKERAD\AppData\Local\Microsoft\Windows\Temporary Internet Files\Content.Outlook\3AXL0MSG\RODEZAGGLO_vertical_quadrifondblan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85" cy="88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7D"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8480" behindDoc="1" locked="0" layoutInCell="1" allowOverlap="1" wp14:anchorId="519FB77A" wp14:editId="774EA7DF">
            <wp:simplePos x="0" y="0"/>
            <wp:positionH relativeFrom="column">
              <wp:posOffset>2300605</wp:posOffset>
            </wp:positionH>
            <wp:positionV relativeFrom="paragraph">
              <wp:posOffset>116840</wp:posOffset>
            </wp:positionV>
            <wp:extent cx="847725" cy="764742"/>
            <wp:effectExtent l="0" t="0" r="0" b="0"/>
            <wp:wrapNone/>
            <wp:docPr id="6" name="Image 6" descr="C:\Users\SCHOUMAKERAD\AppData\Local\Microsoft\Windows\Temporary Internet Files\Content.Outlook\3AXL0MSG\UR_OCC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UMAKERAD\AppData\Local\Microsoft\Windows\Temporary Internet Files\Content.Outlook\3AXL0MSG\UR_OCCIT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7D"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6432" behindDoc="0" locked="0" layoutInCell="1" allowOverlap="1" wp14:anchorId="1F8B0D13" wp14:editId="34815D82">
            <wp:simplePos x="0" y="0"/>
            <wp:positionH relativeFrom="column">
              <wp:posOffset>3529330</wp:posOffset>
            </wp:positionH>
            <wp:positionV relativeFrom="paragraph">
              <wp:posOffset>116840</wp:posOffset>
            </wp:positionV>
            <wp:extent cx="742950" cy="891540"/>
            <wp:effectExtent l="0" t="0" r="0" b="3810"/>
            <wp:wrapNone/>
            <wp:docPr id="7" name="Image 7" descr="Logo_Midi_P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idi_Py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7D"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5408" behindDoc="0" locked="0" layoutInCell="1" allowOverlap="1" wp14:anchorId="61ED0244" wp14:editId="5C7CD3D3">
            <wp:simplePos x="0" y="0"/>
            <wp:positionH relativeFrom="column">
              <wp:posOffset>1218565</wp:posOffset>
            </wp:positionH>
            <wp:positionV relativeFrom="paragraph">
              <wp:posOffset>116840</wp:posOffset>
            </wp:positionV>
            <wp:extent cx="691515" cy="590550"/>
            <wp:effectExtent l="0" t="0" r="0" b="0"/>
            <wp:wrapNone/>
            <wp:docPr id="9" name="Image 9" descr="V:\psd\Direction PAPH\Chargé de Mission\PSD\1. PAPH\1. Conférence des financeurs de la prévention de la perte d'autonomie\1. Diagnostic et recensement\1. Diagnostic des besoins\header_logo_an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psd\Direction PAPH\Chargé de Mission\PSD\1. PAPH\1. Conférence des financeurs de la prévention de la perte d'autonomie\1. Diagnostic et recensement\1. Diagnostic des besoins\header_logo_ana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7D"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4384" behindDoc="0" locked="0" layoutInCell="1" allowOverlap="1" wp14:anchorId="3BD73FC9" wp14:editId="4BB6DEB5">
            <wp:simplePos x="0" y="0"/>
            <wp:positionH relativeFrom="column">
              <wp:posOffset>5080</wp:posOffset>
            </wp:positionH>
            <wp:positionV relativeFrom="paragraph">
              <wp:posOffset>79375</wp:posOffset>
            </wp:positionV>
            <wp:extent cx="1000125" cy="604520"/>
            <wp:effectExtent l="0" t="0" r="9525" b="5080"/>
            <wp:wrapNone/>
            <wp:docPr id="10" name="Image 10" descr="V:\psd\Direction PAPH\Chargé de Mission\PSD\1. PAPH\1. Conférence des financeurs de la prévention de la perte d'autonomie\1. Diagnostic et recensement\1. Diagnostic des besoins\sit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psd\Direction PAPH\Chargé de Mission\PSD\1. PAPH\1. Conférence des financeurs de la prévention de la perte d'autonomie\1. Diagnostic et recensement\1. Diagnostic des besoins\site_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87D" w:rsidRDefault="0071287D" w:rsidP="0071287D">
      <w:pPr>
        <w:pStyle w:val="Default"/>
        <w:jc w:val="center"/>
        <w:rPr>
          <w:b/>
          <w:bCs/>
          <w:sz w:val="48"/>
          <w:szCs w:val="48"/>
        </w:rPr>
      </w:pPr>
    </w:p>
    <w:p w:rsidR="0071287D" w:rsidRDefault="0071287D" w:rsidP="0071287D">
      <w:pPr>
        <w:pStyle w:val="Default"/>
        <w:jc w:val="center"/>
        <w:rPr>
          <w:b/>
          <w:bCs/>
          <w:sz w:val="48"/>
          <w:szCs w:val="48"/>
        </w:rPr>
      </w:pPr>
    </w:p>
    <w:p w:rsidR="0071287D" w:rsidRDefault="00D403B6" w:rsidP="0071287D">
      <w:pPr>
        <w:pStyle w:val="Default"/>
        <w:jc w:val="center"/>
        <w:rPr>
          <w:rFonts w:ascii="Tahoma" w:eastAsia="Calibri" w:hAnsi="Tahoma" w:cs="Tahoma"/>
          <w:b/>
          <w:bCs/>
          <w:color w:val="auto"/>
          <w:sz w:val="36"/>
          <w:szCs w:val="28"/>
        </w:rPr>
      </w:pPr>
      <w:r>
        <w:rPr>
          <w:b/>
          <w:bCs/>
          <w:noProof/>
          <w:sz w:val="48"/>
          <w:szCs w:val="48"/>
          <w:lang w:eastAsia="fr-FR"/>
        </w:rPr>
        <w:drawing>
          <wp:inline distT="0" distB="0" distL="0" distR="0" wp14:anchorId="2C82753B" wp14:editId="23D8228A">
            <wp:extent cx="1247775" cy="767302"/>
            <wp:effectExtent l="0" t="0" r="0" b="0"/>
            <wp:docPr id="11" name="Image 11" descr="C:\Users\SCHOUMAKERAD\Pictures\7934229-1233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UMAKERAD\Pictures\7934229-12331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96" cy="77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7D" w:rsidRDefault="0071287D" w:rsidP="0071287D">
      <w:pPr>
        <w:pStyle w:val="Default"/>
        <w:tabs>
          <w:tab w:val="left" w:pos="1875"/>
          <w:tab w:val="center" w:pos="4536"/>
        </w:tabs>
        <w:rPr>
          <w:rFonts w:ascii="Tahoma" w:eastAsia="Calibri" w:hAnsi="Tahoma" w:cs="Tahoma"/>
          <w:b/>
          <w:bCs/>
          <w:color w:val="auto"/>
          <w:sz w:val="36"/>
          <w:szCs w:val="28"/>
        </w:rPr>
      </w:pPr>
      <w:r>
        <w:rPr>
          <w:rFonts w:ascii="Tahoma" w:eastAsia="Calibri" w:hAnsi="Tahoma" w:cs="Tahoma"/>
          <w:b/>
          <w:bCs/>
          <w:color w:val="auto"/>
          <w:sz w:val="36"/>
          <w:szCs w:val="28"/>
        </w:rPr>
        <w:tab/>
      </w:r>
    </w:p>
    <w:p w:rsidR="0071287D" w:rsidRDefault="0071287D" w:rsidP="0071287D">
      <w:pPr>
        <w:pStyle w:val="Default"/>
        <w:tabs>
          <w:tab w:val="left" w:pos="1875"/>
          <w:tab w:val="center" w:pos="4536"/>
        </w:tabs>
        <w:rPr>
          <w:rFonts w:ascii="Tahoma" w:eastAsia="Calibri" w:hAnsi="Tahoma" w:cs="Tahoma"/>
          <w:b/>
          <w:bCs/>
          <w:color w:val="auto"/>
          <w:sz w:val="36"/>
          <w:szCs w:val="28"/>
        </w:rPr>
      </w:pPr>
      <w:r>
        <w:rPr>
          <w:rFonts w:ascii="Tahoma" w:eastAsia="Calibri" w:hAnsi="Tahoma" w:cs="Tahoma"/>
          <w:b/>
          <w:bCs/>
          <w:color w:val="auto"/>
          <w:sz w:val="36"/>
          <w:szCs w:val="28"/>
        </w:rPr>
        <w:tab/>
        <w:t>DOSSIER DE CANDIDATURE</w:t>
      </w:r>
      <w:bookmarkStart w:id="0" w:name="_Toc329772742"/>
    </w:p>
    <w:p w:rsidR="0071287D" w:rsidRDefault="0071287D" w:rsidP="0071287D">
      <w:pPr>
        <w:pStyle w:val="Default"/>
        <w:tabs>
          <w:tab w:val="left" w:pos="1875"/>
          <w:tab w:val="center" w:pos="4536"/>
        </w:tabs>
        <w:jc w:val="center"/>
        <w:rPr>
          <w:rFonts w:ascii="Tahoma" w:eastAsia="Calibri" w:hAnsi="Tahoma" w:cs="Tahoma"/>
          <w:b/>
          <w:bCs/>
          <w:color w:val="auto"/>
          <w:sz w:val="36"/>
          <w:szCs w:val="28"/>
        </w:rPr>
      </w:pPr>
    </w:p>
    <w:p w:rsidR="0071287D" w:rsidRDefault="0071287D" w:rsidP="0071287D">
      <w:pPr>
        <w:pStyle w:val="Default"/>
        <w:tabs>
          <w:tab w:val="left" w:pos="1875"/>
          <w:tab w:val="center" w:pos="4536"/>
        </w:tabs>
        <w:jc w:val="center"/>
        <w:rPr>
          <w:rFonts w:ascii="Tahoma" w:eastAsia="Calibri" w:hAnsi="Tahoma" w:cs="Tahoma"/>
          <w:b/>
          <w:bCs/>
          <w:sz w:val="28"/>
          <w:szCs w:val="28"/>
        </w:rPr>
      </w:pPr>
      <w:r w:rsidRPr="008D66B0">
        <w:rPr>
          <w:rFonts w:ascii="Tahoma" w:eastAsia="Calibri" w:hAnsi="Tahoma" w:cs="Tahoma"/>
          <w:b/>
          <w:bCs/>
          <w:sz w:val="28"/>
          <w:szCs w:val="28"/>
        </w:rPr>
        <w:t>Actions de prévention collectives de la perte d’autonomie des personnes âgées de 60 ans et plus résidant dans l’Aveyron</w:t>
      </w:r>
    </w:p>
    <w:p w:rsidR="0071287D" w:rsidRDefault="0071287D" w:rsidP="0071287D">
      <w:pPr>
        <w:pStyle w:val="Default"/>
        <w:tabs>
          <w:tab w:val="left" w:pos="1875"/>
          <w:tab w:val="center" w:pos="4536"/>
        </w:tabs>
        <w:jc w:val="center"/>
        <w:rPr>
          <w:rFonts w:ascii="Tahoma" w:eastAsia="Calibri" w:hAnsi="Tahoma" w:cs="Tahoma"/>
          <w:b/>
          <w:bCs/>
          <w:sz w:val="28"/>
          <w:szCs w:val="28"/>
        </w:rPr>
      </w:pPr>
    </w:p>
    <w:p w:rsidR="0071287D" w:rsidRDefault="0071287D" w:rsidP="0071287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75"/>
          <w:tab w:val="center" w:pos="4536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 w:rsidRPr="008D66B0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 xml:space="preserve">Nom du porteur de projet : </w:t>
      </w:r>
    </w:p>
    <w:p w:rsidR="0071287D" w:rsidRDefault="0071287D" w:rsidP="0071287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75"/>
          <w:tab w:val="center" w:pos="4536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</w:p>
    <w:p w:rsidR="0071287D" w:rsidRDefault="0071287D" w:rsidP="0071287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75"/>
          <w:tab w:val="center" w:pos="4536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</w:p>
    <w:p w:rsidR="0071287D" w:rsidRDefault="0071287D" w:rsidP="0071287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120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ab/>
      </w:r>
    </w:p>
    <w:p w:rsidR="0071287D" w:rsidRDefault="0071287D" w:rsidP="0071287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120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</w:p>
    <w:p w:rsidR="0071287D" w:rsidRDefault="0071287D" w:rsidP="0071287D"/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35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 w:rsidRPr="00F03889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>Nom de l’axe du programme visé (1, 2, 3 ou 4)</w:t>
      </w:r>
      <w:r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ab/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35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35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</w:p>
    <w:p w:rsidR="0071287D" w:rsidRPr="00F03889" w:rsidRDefault="0071287D" w:rsidP="0071287D">
      <w:pPr>
        <w:tabs>
          <w:tab w:val="left" w:pos="930"/>
        </w:tabs>
        <w:spacing w:after="0"/>
        <w:rPr>
          <w:rFonts w:ascii="GillSans" w:eastAsia="Calibri" w:hAnsi="GillSans" w:cs="Times New Roman"/>
          <w:szCs w:val="28"/>
        </w:rPr>
      </w:pPr>
      <w:r>
        <w:rPr>
          <w:rFonts w:ascii="GillSans" w:eastAsia="Calibri" w:hAnsi="GillSans" w:cs="Times New Roman"/>
          <w:sz w:val="28"/>
          <w:szCs w:val="28"/>
        </w:rPr>
        <w:tab/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35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 w:rsidRPr="00F03889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>Nom de l’</w:t>
      </w:r>
      <w:r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>action du programme visé (1.1, 1.2, 2.1…</w:t>
      </w:r>
      <w:r w:rsidRPr="00F03889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>)</w:t>
      </w:r>
      <w:r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ab/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35"/>
        </w:tabs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</w:p>
    <w:p w:rsidR="0071287D" w:rsidRPr="00D25347" w:rsidRDefault="0071287D" w:rsidP="0071287D">
      <w:pPr>
        <w:keepNext/>
        <w:keepLines/>
        <w:numPr>
          <w:ilvl w:val="0"/>
          <w:numId w:val="1"/>
        </w:numPr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 w:rsidRPr="00D25347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lastRenderedPageBreak/>
        <w:t>Contexte et enjeux du projet</w:t>
      </w:r>
      <w:bookmarkEnd w:id="0"/>
    </w:p>
    <w:p w:rsidR="0071287D" w:rsidRPr="00D25347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 xml:space="preserve">Présentation du contexte général </w:t>
      </w: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Pr="000E5D47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Pr="00D25347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tabs>
          <w:tab w:val="left" w:pos="6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 xml:space="preserve">Présentation de la problématique rencontrée et des enjeux </w:t>
      </w: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tabs>
          <w:tab w:val="left" w:pos="6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tabs>
          <w:tab w:val="left" w:pos="6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ab/>
      </w:r>
    </w:p>
    <w:p w:rsidR="0071287D" w:rsidRPr="000E5D47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tabs>
          <w:tab w:val="left" w:pos="63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Nom du projet</w:t>
      </w: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Pr="000E5D47" w:rsidRDefault="0071287D" w:rsidP="00D403B6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keepNext/>
        <w:keepLines/>
        <w:spacing w:before="480" w:after="0" w:line="240" w:lineRule="auto"/>
        <w:ind w:left="720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bookmarkStart w:id="1" w:name="_Toc329772743"/>
    </w:p>
    <w:p w:rsidR="0071287D" w:rsidRPr="00D25347" w:rsidRDefault="0071287D" w:rsidP="0071287D">
      <w:pPr>
        <w:keepNext/>
        <w:keepLines/>
        <w:numPr>
          <w:ilvl w:val="0"/>
          <w:numId w:val="1"/>
        </w:numPr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 w:rsidRPr="00D25347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>Présentation du porteur de projet</w:t>
      </w:r>
      <w:bookmarkEnd w:id="1"/>
    </w:p>
    <w:p w:rsidR="0071287D" w:rsidRPr="00D25347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Nom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Pr="000E5D47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Objet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Missions</w:t>
      </w:r>
      <w:r w:rsidRPr="00D2534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 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Rayonnement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(national, régional, départemental, local)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Pr="00086FD9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086FD9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Budget prévisionnel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Adresse de correspondance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Site internet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Pr="000E5D47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D2534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fr-FR"/>
        </w:rPr>
        <w:lastRenderedPageBreak/>
        <w:t xml:space="preserve">Responsable(s) du projet </w:t>
      </w:r>
      <w:r w:rsidRPr="00D2534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(personne(s) à contacter) </w:t>
      </w: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:</w:t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Pr="00D25347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D2534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Nom et titre ou fonctions</w:t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Pr="00D25347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D2534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Coordonnées (tel : email)</w:t>
      </w: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Adresse</w:t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0E5D47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Responsable légal de la structure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 :</w:t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</w:p>
    <w:p w:rsidR="0071287D" w:rsidRDefault="00D403B6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Nom et titre ou fonction</w:t>
      </w:r>
      <w:r w:rsidR="0071287D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Pr="00D25347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D2534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Coordonnées (tel : email)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Adresse</w:t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295802" w:rsidRDefault="00295802" w:rsidP="0029580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D25347" w:rsidRDefault="0071287D" w:rsidP="0071287D">
      <w:pPr>
        <w:keepNext/>
        <w:keepLines/>
        <w:numPr>
          <w:ilvl w:val="0"/>
          <w:numId w:val="1"/>
        </w:numPr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 w:rsidRPr="00D25347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lastRenderedPageBreak/>
        <w:t>Présentation du projet</w:t>
      </w:r>
    </w:p>
    <w:p w:rsidR="0071287D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D25347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9"/>
      </w:tblGrid>
      <w:tr w:rsidR="0071287D" w:rsidRPr="00D25347" w:rsidTr="00D403B6">
        <w:trPr>
          <w:trHeight w:val="1961"/>
        </w:trPr>
        <w:tc>
          <w:tcPr>
            <w:tcW w:w="9099" w:type="dxa"/>
            <w:shd w:val="clear" w:color="auto" w:fill="auto"/>
          </w:tcPr>
          <w:p w:rsidR="0071287D" w:rsidRDefault="0071287D" w:rsidP="00D403B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14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Intitulé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ab/>
            </w:r>
          </w:p>
          <w:p w:rsidR="0071287D" w:rsidRDefault="0071287D" w:rsidP="00D403B6">
            <w:pPr>
              <w:tabs>
                <w:tab w:val="left" w:pos="14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Objectifs</w:t>
            </w:r>
            <w:r w:rsidR="00E526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poursuivis par 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l’action, au regard de l’axe auquel l’action se réfère (à formuler dans la mesure du possible selon des critères mesurables, indicateurs,….)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Pr="00D25347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Pr="00D25347" w:rsidRDefault="0071287D" w:rsidP="00D403B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Public cible :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Territoire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 : communes, cantons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Pr="00D25347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Type d’usagers et nombre prévisionnel de personnes concernées: ex : groupes de 15 personnes seules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 ; âges ; participation ou non des bénéficiaires.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0E4409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4"/>
                <w:lang w:eastAsia="fr-FR"/>
              </w:rPr>
              <w:t xml:space="preserve">Nota bene 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: s’agissant de prévention, les textes imposent que </w:t>
            </w:r>
            <w:r w:rsidR="00E526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40%, au moins, </w:t>
            </w:r>
            <w:r w:rsidR="00E5269C" w:rsidRPr="00E526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du </w:t>
            </w:r>
            <w:r w:rsidR="00E526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public bénéficiaire de l’action ne soit pas éligible à l’APA. 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0E44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Descriptif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ab/>
            </w:r>
          </w:p>
          <w:p w:rsidR="0071287D" w:rsidRDefault="0071287D" w:rsidP="00D403B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ab/>
            </w:r>
          </w:p>
          <w:p w:rsidR="0071287D" w:rsidRDefault="0071287D" w:rsidP="00D403B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:rsidR="0071287D" w:rsidRPr="000E4409" w:rsidRDefault="0071287D" w:rsidP="00D403B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lastRenderedPageBreak/>
              <w:t>Modalités de mise en œuvre :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M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od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alités de pilotage </w:t>
            </w:r>
          </w:p>
          <w:p w:rsidR="0071287D" w:rsidRDefault="0071287D" w:rsidP="00D403B6">
            <w:pPr>
              <w:tabs>
                <w:tab w:val="left" w:pos="160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ab/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ctions de commun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ication éventuellement prévues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ab/>
            </w:r>
          </w:p>
          <w:p w:rsidR="0071287D" w:rsidRDefault="0071287D" w:rsidP="00D403B6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Moyens humains mobilisés pour l’action (nombre, fonction, temps consacré à l’action)</w:t>
            </w:r>
          </w:p>
          <w:p w:rsidR="0071287D" w:rsidRDefault="0071287D" w:rsidP="00D403B6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Pr="00D25347" w:rsidRDefault="0071287D" w:rsidP="00D403B6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fr-FR"/>
              </w:rPr>
              <w:t>Indicateurs et outils d’évaluation envisagés :</w:t>
            </w:r>
          </w:p>
          <w:p w:rsidR="0071287D" w:rsidRPr="00D25347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Rapport d’activité : no</w:t>
            </w:r>
            <w:r w:rsidR="00E526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mbre d’ateliers, de sessions, 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de personnes concernées. Evaluation de l’impact, des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enseignements tirés de ces actions pour chacun de ses bénéficiaires ou plus globalement (meilleure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="00E526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connaissance du public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découverte ou renforcement d’un partenariat…).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Outils : enquêtes de satisfaction (anonymes ou pas, e</w:t>
            </w:r>
            <w:r w:rsidR="002958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n groupe ou par téléphone</w:t>
            </w:r>
            <w:r w:rsidR="00E526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...), 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réflexions en équipe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="00E526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animée par les professionnels</w:t>
            </w: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…</w:t>
            </w: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E5269C" w:rsidRPr="00D25347" w:rsidRDefault="00E5269C" w:rsidP="00D403B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</w:tr>
    </w:tbl>
    <w:p w:rsidR="0071287D" w:rsidRPr="00D25347" w:rsidRDefault="0071287D" w:rsidP="0071287D">
      <w:pPr>
        <w:keepNext/>
        <w:keepLines/>
        <w:numPr>
          <w:ilvl w:val="0"/>
          <w:numId w:val="1"/>
        </w:numPr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bookmarkStart w:id="2" w:name="_Toc329772751"/>
      <w:r w:rsidRPr="00D25347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lastRenderedPageBreak/>
        <w:t>Présentation des partenaires</w:t>
      </w:r>
      <w:bookmarkEnd w:id="2"/>
    </w:p>
    <w:p w:rsidR="0071287D" w:rsidRPr="00D25347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D2534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Présentation générale et nature de l’implication dans le projet 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d’éventuels partenaires </w:t>
      </w:r>
      <w:r w:rsidRPr="00D2534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(financière, opérationnelle, etc.).</w:t>
      </w:r>
    </w:p>
    <w:p w:rsidR="0071287D" w:rsidRPr="00D25347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Pr="00D25347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Arial"/>
          <w:i/>
          <w:sz w:val="24"/>
          <w:szCs w:val="24"/>
          <w:lang w:eastAsia="fr-FR"/>
        </w:rPr>
      </w:pPr>
      <w:r w:rsidRPr="00D25347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Mise en avant de la </w:t>
      </w:r>
      <w:r w:rsidRPr="00D25347">
        <w:rPr>
          <w:rFonts w:ascii="Times New Roman" w:eastAsia="Times New Roman" w:hAnsi="Times New Roman" w:cs="Arial"/>
          <w:i/>
          <w:sz w:val="24"/>
          <w:szCs w:val="24"/>
          <w:lang w:eastAsia="fr-FR"/>
        </w:rPr>
        <w:t>qualité et de l’originalité des partenariats noués.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Arial"/>
          <w:i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Arial"/>
          <w:i/>
          <w:sz w:val="24"/>
          <w:szCs w:val="24"/>
          <w:lang w:eastAsia="fr-FR"/>
        </w:rPr>
      </w:pPr>
    </w:p>
    <w:p w:rsidR="0071287D" w:rsidRPr="00D25347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:rsidR="0071287D" w:rsidRPr="00D25347" w:rsidRDefault="0071287D" w:rsidP="0071287D">
      <w:pPr>
        <w:keepNext/>
        <w:keepLines/>
        <w:numPr>
          <w:ilvl w:val="0"/>
          <w:numId w:val="1"/>
        </w:numPr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bookmarkStart w:id="3" w:name="_Toc329772752"/>
      <w:r w:rsidRPr="00D25347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>Calendrier prévisionnel</w:t>
      </w:r>
      <w:bookmarkEnd w:id="3"/>
    </w:p>
    <w:p w:rsidR="0071287D" w:rsidRPr="00D25347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71287D" w:rsidRPr="00D25347" w:rsidTr="00D403B6">
        <w:trPr>
          <w:trHeight w:val="559"/>
        </w:trPr>
        <w:tc>
          <w:tcPr>
            <w:tcW w:w="9212" w:type="dxa"/>
            <w:shd w:val="clear" w:color="auto" w:fill="auto"/>
            <w:vAlign w:val="center"/>
          </w:tcPr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Indiquer à quel stade se situe le projet et  quelles sont les échéances des prochaines étapes (date(s) de réalisation, fin de l’action…..)</w:t>
            </w: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Default="0071287D" w:rsidP="00D403B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:rsidR="0071287D" w:rsidRPr="00D25347" w:rsidRDefault="0071287D" w:rsidP="00D403B6">
            <w:pPr>
              <w:spacing w:after="0"/>
              <w:rPr>
                <w:rFonts w:ascii="Cambria" w:eastAsia="Times New Roman" w:hAnsi="Cambria" w:cs="Times New Roman"/>
                <w:b/>
                <w:bCs/>
                <w:color w:val="365F91"/>
                <w:sz w:val="28"/>
                <w:szCs w:val="28"/>
                <w:lang w:eastAsia="fr-FR"/>
              </w:rPr>
            </w:pPr>
          </w:p>
        </w:tc>
      </w:tr>
    </w:tbl>
    <w:p w:rsidR="0071287D" w:rsidRPr="009F3D1E" w:rsidRDefault="0071287D" w:rsidP="0071287D">
      <w:pPr>
        <w:keepNext/>
        <w:keepLines/>
        <w:numPr>
          <w:ilvl w:val="0"/>
          <w:numId w:val="1"/>
        </w:numPr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bookmarkStart w:id="4" w:name="_Toc329772753"/>
      <w:r w:rsidRPr="00D25347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lastRenderedPageBreak/>
        <w:t>Plan prévisionnel de financement</w:t>
      </w:r>
      <w:bookmarkEnd w:id="4"/>
      <w:r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 xml:space="preserve"> (ex: CERFA association)</w:t>
      </w:r>
      <w:r w:rsidRPr="009F3D1E">
        <w:t xml:space="preserve"> </w:t>
      </w:r>
    </w:p>
    <w:p w:rsidR="0071287D" w:rsidRPr="004936DE" w:rsidRDefault="0071287D" w:rsidP="0071287D">
      <w:pPr>
        <w:keepNext/>
        <w:keepLines/>
        <w:spacing w:after="0" w:line="240" w:lineRule="auto"/>
        <w:ind w:left="720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</w:p>
    <w:tbl>
      <w:tblPr>
        <w:tblW w:w="995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6"/>
        <w:gridCol w:w="1189"/>
        <w:gridCol w:w="3786"/>
        <w:gridCol w:w="91"/>
        <w:gridCol w:w="1099"/>
      </w:tblGrid>
      <w:tr w:rsidR="0071287D" w:rsidRPr="004936DE" w:rsidTr="00D403B6">
        <w:trPr>
          <w:trHeight w:val="417"/>
        </w:trPr>
        <w:tc>
          <w:tcPr>
            <w:tcW w:w="3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bookmarkStart w:id="5" w:name="_Toc329772754"/>
            <w:r w:rsidRPr="004936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CHARGES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MONTANT</w:t>
            </w:r>
            <w:r w:rsidRPr="004936DE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fr-FR"/>
              </w:rPr>
              <w:t xml:space="preserve"> </w:t>
            </w:r>
            <w:r w:rsidRPr="004936DE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EN EUROS</w:t>
            </w:r>
          </w:p>
        </w:tc>
        <w:tc>
          <w:tcPr>
            <w:tcW w:w="3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 xml:space="preserve">PRODUITS </w:t>
            </w:r>
          </w:p>
        </w:tc>
        <w:tc>
          <w:tcPr>
            <w:tcW w:w="11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MONTANT </w:t>
            </w:r>
            <w:r w:rsidRPr="004936DE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EN EUROS</w:t>
            </w:r>
          </w:p>
        </w:tc>
      </w:tr>
      <w:tr w:rsidR="0071287D" w:rsidRPr="004936DE" w:rsidTr="00D403B6">
        <w:trPr>
          <w:trHeight w:val="417"/>
        </w:trPr>
        <w:tc>
          <w:tcPr>
            <w:tcW w:w="3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60 - Achat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0,00 €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70 - Vente de produits finis, prestations de services, marchandises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0</w:t>
            </w: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,00 €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</w:t>
            </w: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restations de services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74- Subventions d’exploitation</w:t>
            </w:r>
          </w:p>
        </w:tc>
        <w:tc>
          <w:tcPr>
            <w:tcW w:w="11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0,00 €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Achats matières et de fournitures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Etat: (précisez le(s) ministère(s) sollicité(s)</w:t>
            </w:r>
          </w:p>
        </w:tc>
        <w:tc>
          <w:tcPr>
            <w:tcW w:w="11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Autres fournitures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61 - Services extérieurs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0,00 €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Locations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122"/>
        </w:trPr>
        <w:tc>
          <w:tcPr>
            <w:tcW w:w="378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Entretien et réparation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122"/>
        </w:trPr>
        <w:tc>
          <w:tcPr>
            <w:tcW w:w="37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8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78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Assurance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Documentation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Région(s):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62 - Autres services extérieurs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0,00 €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Département(s):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Rémunérations intermédiaires et honoraires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Publicité, publication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Intercommunalité(s) : EPCI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Déplacements, missions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Services bancaires, autres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Commune(s):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63 - Impôts et taxes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0,00 €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Organismes sociaux (</w:t>
            </w: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détailler):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Impôts et taxes sur rémunération,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Autres impôts et taxes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Fonds européens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54"/>
        </w:trPr>
        <w:tc>
          <w:tcPr>
            <w:tcW w:w="37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</w:p>
        </w:tc>
        <w:tc>
          <w:tcPr>
            <w:tcW w:w="1189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64- Charges de personnel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0,00 €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Rémunération des personnels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L’agence de services et de paiement (Ex CNASEA-</w:t>
            </w: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emplois aidés)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417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Charges sociales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1287D" w:rsidRPr="00654246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Cs/>
                <w:color w:val="000080"/>
                <w:sz w:val="16"/>
                <w:szCs w:val="16"/>
                <w:lang w:eastAsia="fr-FR"/>
              </w:rPr>
            </w:pPr>
            <w:r w:rsidRPr="00654246"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  <w:t>Autres établissements publics</w:t>
            </w:r>
          </w:p>
        </w:tc>
        <w:tc>
          <w:tcPr>
            <w:tcW w:w="119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Autres charges de personnel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1287D" w:rsidRPr="004D5F82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Cs/>
                <w:color w:val="000080"/>
                <w:sz w:val="16"/>
                <w:szCs w:val="16"/>
                <w:lang w:eastAsia="fr-FR"/>
              </w:rPr>
            </w:pPr>
            <w:r w:rsidRPr="00654246"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  <w:t>Aides privées</w:t>
            </w:r>
          </w:p>
        </w:tc>
        <w:tc>
          <w:tcPr>
            <w:tcW w:w="119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65- Autres charges de gestion courante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75 - Autres produits de gestion courante dont cotisations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D5F82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Cs/>
                <w:color w:val="000080"/>
                <w:sz w:val="16"/>
                <w:szCs w:val="16"/>
                <w:lang w:eastAsia="fr-FR"/>
              </w:rPr>
            </w:pPr>
            <w:r w:rsidRPr="004D5F82"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  <w:t>Dont cotisations, dons manuels ou legs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66- Charges financières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76 - Produits financiers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417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67- Charges exceptionnelles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77 - Produits exceptionnels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417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68- Dotation aux amortissements (provisions pour renouvellement)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fr-FR"/>
              </w:rPr>
              <w:t>78 – Reprises sur amortissements et provisions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49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:rsidR="0071287D" w:rsidRPr="00654246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CHARGES INDIRECTES REPARTIES A L’ACTION</w:t>
            </w:r>
          </w:p>
        </w:tc>
        <w:tc>
          <w:tcPr>
            <w:tcW w:w="49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:rsidR="0071287D" w:rsidRPr="00654246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RESSOURCES PROPRES AFFECTEES A L’ACTION</w:t>
            </w:r>
          </w:p>
        </w:tc>
      </w:tr>
      <w:tr w:rsidR="0071287D" w:rsidRPr="004936DE" w:rsidTr="00D403B6">
        <w:trPr>
          <w:trHeight w:val="235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654246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Cs/>
                <w:color w:val="000080"/>
                <w:sz w:val="16"/>
                <w:szCs w:val="16"/>
                <w:lang w:eastAsia="fr-FR"/>
              </w:rPr>
            </w:pPr>
            <w:r w:rsidRPr="00654246"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  <w:t>Charges fixes de fonctionnement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8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Frais financiers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8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Autres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8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Personnel bénévole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8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4936DE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</w:t>
            </w:r>
          </w:p>
        </w:tc>
      </w:tr>
      <w:tr w:rsidR="0071287D" w:rsidRPr="004936DE" w:rsidTr="00D403B6">
        <w:trPr>
          <w:trHeight w:val="242"/>
        </w:trPr>
        <w:tc>
          <w:tcPr>
            <w:tcW w:w="3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 DES CHARGES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25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0,00</w:t>
            </w:r>
            <w:r w:rsidRPr="004936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38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0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 DES PRODUITS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25" w:color="000000" w:fill="C0C0C0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</w:t>
            </w:r>
            <w:r w:rsidRPr="004936D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,00 €</w:t>
            </w:r>
          </w:p>
        </w:tc>
      </w:tr>
      <w:tr w:rsidR="0071287D" w:rsidRPr="004936DE" w:rsidTr="00D403B6">
        <w:trPr>
          <w:trHeight w:val="54"/>
        </w:trPr>
        <w:tc>
          <w:tcPr>
            <w:tcW w:w="3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87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1287D" w:rsidRPr="004936DE" w:rsidTr="00D403B6">
        <w:trPr>
          <w:trHeight w:val="308"/>
        </w:trPr>
        <w:tc>
          <w:tcPr>
            <w:tcW w:w="49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L’association sollicite une subvention de :</w:t>
            </w:r>
          </w:p>
        </w:tc>
        <w:tc>
          <w:tcPr>
            <w:tcW w:w="387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1287D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4936D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0,00 €</w:t>
            </w:r>
          </w:p>
          <w:p w:rsidR="0071287D" w:rsidRPr="004936DE" w:rsidRDefault="0071287D" w:rsidP="00D403B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71287D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  <w:p w:rsidR="0071287D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</w:tr>
      <w:tr w:rsidR="0071287D" w:rsidRPr="004936DE" w:rsidTr="00D403B6">
        <w:trPr>
          <w:trHeight w:val="308"/>
        </w:trPr>
        <w:tc>
          <w:tcPr>
            <w:tcW w:w="8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Elle représente …….% du total du budget (montant sollicité/total du budget) x 100</w:t>
            </w:r>
          </w:p>
        </w:tc>
        <w:tc>
          <w:tcPr>
            <w:tcW w:w="109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</w:tr>
      <w:tr w:rsidR="0071287D" w:rsidRPr="004936DE" w:rsidTr="00D403B6">
        <w:trPr>
          <w:trHeight w:val="308"/>
        </w:trPr>
        <w:tc>
          <w:tcPr>
            <w:tcW w:w="885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1287D" w:rsidRPr="00C506BB" w:rsidRDefault="0071287D" w:rsidP="00D403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fr-FR"/>
              </w:rPr>
            </w:pPr>
            <w:r w:rsidRPr="00C506B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fr-FR"/>
              </w:rPr>
              <w:t>Le budget doit être équilibré : le total des dépenses doit être égal au total des recettes.</w:t>
            </w:r>
          </w:p>
        </w:tc>
        <w:tc>
          <w:tcPr>
            <w:tcW w:w="10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1287D" w:rsidRPr="004936DE" w:rsidRDefault="0071287D" w:rsidP="00D403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</w:tr>
    </w:tbl>
    <w:p w:rsidR="0071287D" w:rsidRPr="00C506BB" w:rsidRDefault="0071287D" w:rsidP="0071287D">
      <w:pPr>
        <w:keepNext/>
        <w:keepLines/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</w:p>
    <w:p w:rsidR="0071287D" w:rsidRPr="00D25347" w:rsidRDefault="0071287D" w:rsidP="0071287D">
      <w:pPr>
        <w:keepNext/>
        <w:keepLines/>
        <w:numPr>
          <w:ilvl w:val="0"/>
          <w:numId w:val="1"/>
        </w:numPr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 w:rsidRPr="00D25347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>Annexes</w:t>
      </w:r>
      <w:bookmarkEnd w:id="5"/>
    </w:p>
    <w:p w:rsidR="0071287D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1921EE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fr-FR"/>
        </w:rPr>
      </w:pPr>
      <w:r w:rsidRPr="001921E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fr-FR"/>
        </w:rPr>
        <w:t>PIECE A JOINDRE A VOTRE DOSSIER</w:t>
      </w:r>
    </w:p>
    <w:p w:rsidR="0071287D" w:rsidRPr="001921EE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662942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66294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Merci de joindre au présent dossier de candidature dûment complété les pièces complémentaires suivantes :</w:t>
      </w:r>
      <w:r w:rsidRPr="0066294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ab/>
      </w:r>
    </w:p>
    <w:p w:rsidR="0071287D" w:rsidRPr="001921EE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1921EE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1EE">
        <w:rPr>
          <w:rFonts w:ascii="Times New Roman" w:eastAsia="Times New Roman" w:hAnsi="Times New Roman" w:cs="Times New Roman"/>
          <w:sz w:val="24"/>
          <w:szCs w:val="24"/>
          <w:lang w:eastAsia="fr-FR"/>
        </w:rPr>
        <w:t>• Délégation de signature le cas échéant</w:t>
      </w:r>
    </w:p>
    <w:p w:rsidR="0071287D" w:rsidRPr="001921EE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1EE">
        <w:rPr>
          <w:rFonts w:ascii="Times New Roman" w:eastAsia="Times New Roman" w:hAnsi="Times New Roman" w:cs="Times New Roman"/>
          <w:sz w:val="24"/>
          <w:szCs w:val="24"/>
          <w:lang w:eastAsia="fr-FR"/>
        </w:rPr>
        <w:t>• Bilan et compte de résultat de l’année précédente</w:t>
      </w:r>
    </w:p>
    <w:p w:rsidR="0071287D" w:rsidRPr="001921EE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1E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• Relevé d’identité bancaire </w:t>
      </w:r>
    </w:p>
    <w:p w:rsidR="0071287D" w:rsidRPr="001921EE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1EE">
        <w:rPr>
          <w:rFonts w:ascii="Times New Roman" w:eastAsia="Times New Roman" w:hAnsi="Times New Roman" w:cs="Times New Roman"/>
          <w:sz w:val="24"/>
          <w:szCs w:val="24"/>
          <w:lang w:eastAsia="fr-FR"/>
        </w:rPr>
        <w:t>• Copie des derniers statuts déposés ou approuvés datés et signés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cas échéant</w:t>
      </w:r>
    </w:p>
    <w:p w:rsidR="0071287D" w:rsidRPr="001921EE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1EE">
        <w:rPr>
          <w:rFonts w:ascii="Times New Roman" w:eastAsia="Times New Roman" w:hAnsi="Times New Roman" w:cs="Times New Roman"/>
          <w:sz w:val="24"/>
          <w:szCs w:val="24"/>
          <w:lang w:eastAsia="fr-FR"/>
        </w:rPr>
        <w:t>• Photocopie du récépissé de déclaration de l’association à la Préfecture le cas échéant</w:t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1EE">
        <w:rPr>
          <w:rFonts w:ascii="Times New Roman" w:eastAsia="Times New Roman" w:hAnsi="Times New Roman" w:cs="Times New Roman"/>
          <w:sz w:val="24"/>
          <w:szCs w:val="24"/>
          <w:lang w:eastAsia="fr-FR"/>
        </w:rPr>
        <w:t>• Extrait K-bis, le cas échéant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:rsidR="0071287D" w:rsidRDefault="0071287D" w:rsidP="00712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Default="0071287D" w:rsidP="0071287D">
      <w:pP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D25347" w:rsidRDefault="0071287D" w:rsidP="0071287D">
      <w:pP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8"/>
      </w:tblGrid>
      <w:tr w:rsidR="0071287D" w:rsidRPr="00D25347" w:rsidTr="00D403B6">
        <w:trPr>
          <w:trHeight w:val="299"/>
        </w:trPr>
        <w:tc>
          <w:tcPr>
            <w:tcW w:w="9378" w:type="dxa"/>
            <w:shd w:val="clear" w:color="auto" w:fill="auto"/>
          </w:tcPr>
          <w:p w:rsidR="0071287D" w:rsidRDefault="0071287D" w:rsidP="00D403B6">
            <w:pPr>
              <w:tabs>
                <w:tab w:val="left" w:pos="6765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ab/>
            </w:r>
          </w:p>
          <w:p w:rsidR="0071287D" w:rsidRDefault="0071287D" w:rsidP="00D403B6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D2534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Autres pièces que vous jugerez utiles à la présentation de votre projet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.</w:t>
            </w:r>
          </w:p>
          <w:p w:rsidR="0071287D" w:rsidRPr="00D25347" w:rsidRDefault="0071287D" w:rsidP="00D403B6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</w:tr>
    </w:tbl>
    <w:p w:rsidR="0071287D" w:rsidRPr="00D25347" w:rsidRDefault="0071287D" w:rsidP="0071287D">
      <w:pPr>
        <w:keepNext/>
        <w:keepLines/>
        <w:numPr>
          <w:ilvl w:val="0"/>
          <w:numId w:val="1"/>
        </w:numPr>
        <w:spacing w:before="480" w:after="0" w:line="240" w:lineRule="auto"/>
        <w:outlineLvl w:val="0"/>
        <w:rPr>
          <w:rFonts w:ascii="GillSans" w:eastAsia="Calibri" w:hAnsi="GillSans" w:cs="Times New Roman"/>
          <w:b/>
          <w:bCs/>
          <w:color w:val="365F91"/>
          <w:sz w:val="28"/>
          <w:szCs w:val="28"/>
        </w:rPr>
      </w:pPr>
      <w:r w:rsidRPr="00D25347">
        <w:rPr>
          <w:rFonts w:ascii="GillSans" w:eastAsia="Calibri" w:hAnsi="GillSans" w:cs="Times New Roman"/>
          <w:b/>
          <w:bCs/>
          <w:color w:val="365F91"/>
          <w:sz w:val="28"/>
          <w:szCs w:val="28"/>
        </w:rPr>
        <w:t>Contact Conseil départemental</w:t>
      </w:r>
    </w:p>
    <w:p w:rsidR="0071287D" w:rsidRPr="00D25347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1921EE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1EE">
        <w:rPr>
          <w:rFonts w:ascii="Times New Roman" w:eastAsia="Times New Roman" w:hAnsi="Times New Roman" w:cs="Times New Roman"/>
          <w:sz w:val="24"/>
          <w:szCs w:val="24"/>
          <w:lang w:eastAsia="fr-FR"/>
        </w:rPr>
        <w:t>Pour toute question concernant le présent appel à projets :</w:t>
      </w:r>
    </w:p>
    <w:p w:rsidR="0071287D" w:rsidRPr="00852EFE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52EF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Madame Adeline SCHOUMAKER</w:t>
      </w:r>
    </w:p>
    <w:p w:rsidR="0071287D" w:rsidRPr="00852EFE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r w:rsidRPr="00852EF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Chargée</w:t>
      </w:r>
      <w:proofErr w:type="spellEnd"/>
      <w:r w:rsidRPr="00852EF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de mission</w:t>
      </w:r>
    </w:p>
    <w:p w:rsidR="0071287D" w:rsidRPr="00852EFE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52EF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05.65.73.67.00</w:t>
      </w:r>
    </w:p>
    <w:p w:rsidR="0071287D" w:rsidRPr="00852EFE" w:rsidRDefault="00955F38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hyperlink r:id="rId17" w:history="1">
        <w:r w:rsidR="0071287D" w:rsidRPr="00852EFE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en-US" w:eastAsia="fr-FR"/>
          </w:rPr>
          <w:t>dpaph@aveyron.fr</w:t>
        </w:r>
      </w:hyperlink>
    </w:p>
    <w:p w:rsidR="00860DB8" w:rsidRPr="00852EFE" w:rsidRDefault="00860DB8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860DB8" w:rsidRPr="00955F38" w:rsidRDefault="00860DB8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fr-FR"/>
        </w:rPr>
      </w:pPr>
      <w:r w:rsidRPr="00955F38">
        <w:rPr>
          <w:rStyle w:val="Lienhypertexte"/>
          <w:rFonts w:ascii="Times New Roman" w:eastAsia="Times New Roman" w:hAnsi="Times New Roman" w:cs="Times New Roman"/>
          <w:b/>
          <w:color w:val="auto"/>
          <w:sz w:val="24"/>
          <w:szCs w:val="24"/>
          <w:u w:val="none"/>
          <w:lang w:eastAsia="fr-FR"/>
        </w:rPr>
        <w:t>Dossier à renvoyer à l’adresse suivante pour la version papier :</w:t>
      </w:r>
    </w:p>
    <w:p w:rsidR="00860DB8" w:rsidRPr="00860DB8" w:rsidRDefault="00860DB8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</w:p>
    <w:p w:rsidR="00852EFE" w:rsidRDefault="00852EFE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Conseil départemental de l’Aveyron </w:t>
      </w:r>
    </w:p>
    <w:p w:rsidR="00860DB8" w:rsidRPr="00860DB8" w:rsidRDefault="00860DB8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 w:rsidRPr="00860DB8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Pôle des Solidarités Départementales</w:t>
      </w:r>
      <w:bookmarkStart w:id="6" w:name="_GoBack"/>
      <w:bookmarkEnd w:id="6"/>
    </w:p>
    <w:p w:rsidR="00860DB8" w:rsidRDefault="00860DB8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 w:rsidRPr="00860DB8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Direction Personnes âgées-Personnes Handicapées</w:t>
      </w:r>
    </w:p>
    <w:p w:rsidR="00860DB8" w:rsidRPr="00852EFE" w:rsidRDefault="00860DB8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 w:rsidRPr="00852EFE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A </w:t>
      </w:r>
      <w:r w:rsidR="003E0969" w:rsidRPr="00852EFE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l’attention</w:t>
      </w:r>
      <w:r w:rsidRPr="00852EFE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de Madame Adeline SCHOUMAKER</w:t>
      </w:r>
    </w:p>
    <w:p w:rsidR="00860DB8" w:rsidRPr="00860DB8" w:rsidRDefault="00860DB8" w:rsidP="0071287D">
      <w:pPr>
        <w:spacing w:after="0" w:line="240" w:lineRule="auto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 w:rsidRPr="00860DB8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4 rue </w:t>
      </w:r>
      <w:proofErr w:type="spellStart"/>
      <w:r w:rsidRPr="00860DB8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Paraire</w:t>
      </w:r>
      <w:proofErr w:type="spellEnd"/>
    </w:p>
    <w:p w:rsidR="00860DB8" w:rsidRPr="00860DB8" w:rsidRDefault="00860DB8" w:rsidP="003E0969">
      <w:pPr>
        <w:tabs>
          <w:tab w:val="left" w:pos="31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60DB8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12 000 RODEZ</w:t>
      </w:r>
      <w:r w:rsidR="003E0969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ab/>
      </w:r>
    </w:p>
    <w:p w:rsidR="0071287D" w:rsidRPr="00860DB8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60DB8" w:rsidRPr="00955F38" w:rsidRDefault="00860DB8" w:rsidP="00860D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955F3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Dossier à renvoyer à l’adresse suivante pou</w:t>
      </w:r>
      <w:r w:rsidR="00030820" w:rsidRPr="00955F3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 la version électroniqu</w:t>
      </w:r>
      <w:r w:rsidRPr="00955F3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 :</w:t>
      </w:r>
    </w:p>
    <w:p w:rsidR="00860DB8" w:rsidRPr="00860DB8" w:rsidRDefault="00955F38" w:rsidP="00860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hyperlink r:id="rId18" w:history="1">
        <w:r w:rsidR="00860DB8" w:rsidRPr="00860DB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dpaph@aveyron.fr</w:t>
        </w:r>
      </w:hyperlink>
    </w:p>
    <w:p w:rsidR="00860DB8" w:rsidRPr="00860DB8" w:rsidRDefault="00860DB8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860DB8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60DB8">
        <w:rPr>
          <w:rFonts w:ascii="Times New Roman" w:eastAsia="Times New Roman" w:hAnsi="Times New Roman" w:cs="Times New Roman"/>
          <w:sz w:val="24"/>
          <w:szCs w:val="24"/>
          <w:lang w:eastAsia="fr-FR"/>
        </w:rPr>
        <w:t>Fait à                                                                le</w:t>
      </w:r>
    </w:p>
    <w:p w:rsidR="0071287D" w:rsidRPr="00860DB8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87D" w:rsidRPr="00AD3751" w:rsidRDefault="0071287D" w:rsidP="0071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AD375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Signature</w:t>
      </w:r>
    </w:p>
    <w:p w:rsidR="00EC1CDB" w:rsidRDefault="00EC1CDB"/>
    <w:sectPr w:rsidR="00EC1CDB" w:rsidSect="00D403B6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65657"/>
    <w:multiLevelType w:val="hybridMultilevel"/>
    <w:tmpl w:val="28A2575C"/>
    <w:lvl w:ilvl="0" w:tplc="040C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87D"/>
    <w:rsid w:val="00030820"/>
    <w:rsid w:val="000D4901"/>
    <w:rsid w:val="00295802"/>
    <w:rsid w:val="003E0969"/>
    <w:rsid w:val="004C1142"/>
    <w:rsid w:val="0071287D"/>
    <w:rsid w:val="00852EFE"/>
    <w:rsid w:val="00860DB8"/>
    <w:rsid w:val="00955F38"/>
    <w:rsid w:val="00D403B6"/>
    <w:rsid w:val="00E5269C"/>
    <w:rsid w:val="00EC1CDB"/>
    <w:rsid w:val="00F0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8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128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128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8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128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12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dpaph@aveyron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hyperlink" Target="mailto:dpaph@aveyron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902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CD12</Company>
  <LinksUpToDate>false</LinksUpToDate>
  <CharactersWithSpaces>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SCHOUMAKER Adeline</dc:creator>
  <cp:lastModifiedBy>SCHOUMAKER Adeline</cp:lastModifiedBy>
  <cp:revision>10</cp:revision>
  <dcterms:created xsi:type="dcterms:W3CDTF">2017-02-27T14:18:00Z</dcterms:created>
  <dcterms:modified xsi:type="dcterms:W3CDTF">2017-03-27T09:04:00Z</dcterms:modified>
</cp:coreProperties>
</file>